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6FC2C" w14:textId="1C25358E" w:rsidR="00196D86" w:rsidRPr="00B72795" w:rsidRDefault="008348CF"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FF0000"/>
        </w:rPr>
      </w:pPr>
      <w:r w:rsidRPr="008348CF">
        <w:rPr>
          <w:color w:val="FF0000"/>
        </w:rPr>
        <w:t xml:space="preserve">S.419 - ACCOUNTABILITY - </w:t>
      </w:r>
      <w:r w:rsidRPr="00CE7834">
        <w:rPr>
          <w:b/>
          <w:color w:val="FF0000"/>
          <w:highlight w:val="lightGray"/>
        </w:rPr>
        <w:t>WORKING DRAFT</w:t>
      </w:r>
      <w:r w:rsidRPr="00CE7834">
        <w:rPr>
          <w:color w:val="FF0000"/>
          <w:highlight w:val="lightGray"/>
        </w:rPr>
        <w:t xml:space="preserve"> </w:t>
      </w:r>
      <w:r w:rsidR="00274511" w:rsidRPr="00CE7834">
        <w:rPr>
          <w:color w:val="FF0000"/>
          <w:highlight w:val="lightGray"/>
        </w:rPr>
        <w:t>-</w:t>
      </w:r>
      <w:r w:rsidRPr="00CE7834">
        <w:rPr>
          <w:color w:val="FF0000"/>
          <w:highlight w:val="lightGray"/>
        </w:rPr>
        <w:t xml:space="preserve"> </w:t>
      </w:r>
      <w:r w:rsidR="00D02097" w:rsidRPr="00CE7834">
        <w:rPr>
          <w:color w:val="FF0000"/>
          <w:highlight w:val="lightGray"/>
        </w:rPr>
        <w:t xml:space="preserve">for </w:t>
      </w:r>
      <w:r w:rsidR="00F9758C" w:rsidRPr="00CE7834">
        <w:rPr>
          <w:b/>
          <w:color w:val="FF0000"/>
          <w:highlight w:val="lightGray"/>
        </w:rPr>
        <w:t>8</w:t>
      </w:r>
      <w:r w:rsidR="00274511" w:rsidRPr="00CE7834">
        <w:rPr>
          <w:b/>
          <w:color w:val="FF0000"/>
          <w:highlight w:val="lightGray"/>
        </w:rPr>
        <w:t>/</w:t>
      </w:r>
      <w:r w:rsidR="008D3D48" w:rsidRPr="00CE7834">
        <w:rPr>
          <w:b/>
          <w:color w:val="FF0000"/>
          <w:highlight w:val="lightGray"/>
        </w:rPr>
        <w:t>14</w:t>
      </w:r>
      <w:r w:rsidR="00274511" w:rsidRPr="00CE7834">
        <w:rPr>
          <w:b/>
          <w:color w:val="FF0000"/>
          <w:highlight w:val="lightGray"/>
        </w:rPr>
        <w:t>/19</w:t>
      </w:r>
      <w:r w:rsidR="00274511" w:rsidRPr="00B72795">
        <w:rPr>
          <w:b/>
          <w:color w:val="FF0000"/>
        </w:rPr>
        <w:t xml:space="preserve"> </w:t>
      </w:r>
    </w:p>
    <w:p w14:paraId="778A78E8" w14:textId="77777777" w:rsidR="00A52F2A" w:rsidRDefault="007D46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F0000"/>
        </w:rPr>
      </w:pPr>
      <w:r w:rsidRPr="004B3F02">
        <w:rPr>
          <w:color w:val="FF0000"/>
        </w:rPr>
        <w:t>(</w:t>
      </w:r>
      <w:r w:rsidR="004B3F02" w:rsidRPr="004B3F02">
        <w:rPr>
          <w:color w:val="FF0000"/>
        </w:rPr>
        <w:t xml:space="preserve">&amp; </w:t>
      </w:r>
      <w:r w:rsidR="000259ED" w:rsidRPr="004B3F02">
        <w:rPr>
          <w:color w:val="FF0000"/>
        </w:rPr>
        <w:t>excerpt</w:t>
      </w:r>
      <w:r w:rsidR="00A042BC">
        <w:rPr>
          <w:color w:val="FF0000"/>
        </w:rPr>
        <w:t>s</w:t>
      </w:r>
      <w:r w:rsidR="000259ED" w:rsidRPr="004B3F02">
        <w:rPr>
          <w:color w:val="FF0000"/>
        </w:rPr>
        <w:t xml:space="preserve"> transf</w:t>
      </w:r>
      <w:r w:rsidR="008D3D48">
        <w:rPr>
          <w:color w:val="FF0000"/>
        </w:rPr>
        <w:t xml:space="preserve">. </w:t>
      </w:r>
      <w:r w:rsidR="000259ED" w:rsidRPr="004B3F02">
        <w:rPr>
          <w:color w:val="FF0000"/>
        </w:rPr>
        <w:t>from Ethics</w:t>
      </w:r>
      <w:r w:rsidRPr="004B3F02">
        <w:rPr>
          <w:color w:val="FF0000"/>
        </w:rPr>
        <w:t>)</w:t>
      </w:r>
      <w:r w:rsidR="00FB5341">
        <w:rPr>
          <w:color w:val="FF0000"/>
        </w:rPr>
        <w:t xml:space="preserve"> </w:t>
      </w:r>
      <w:r w:rsidR="00F9758C">
        <w:rPr>
          <w:color w:val="FF0000"/>
        </w:rPr>
        <w:t xml:space="preserve"> </w:t>
      </w:r>
    </w:p>
    <w:p w14:paraId="13943DD2" w14:textId="0257BF4C" w:rsidR="006F5608" w:rsidRPr="00CE7834" w:rsidRDefault="00CE7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r w:rsidRPr="00CE7834">
        <w:rPr>
          <w:b/>
          <w:color w:val="000000" w:themeColor="text1"/>
        </w:rPr>
        <w:tab/>
      </w:r>
      <w:proofErr w:type="spellStart"/>
      <w:r w:rsidR="00A52F2A" w:rsidRPr="00CE7834">
        <w:rPr>
          <w:b/>
          <w:color w:val="000000" w:themeColor="text1"/>
          <w:highlight w:val="lightGray"/>
        </w:rPr>
        <w:t>V.7.3.3</w:t>
      </w:r>
      <w:r w:rsidR="00397F04" w:rsidRPr="00CE7834">
        <w:rPr>
          <w:b/>
          <w:color w:val="000000" w:themeColor="text1"/>
          <w:highlight w:val="lightGray"/>
        </w:rPr>
        <w:t>.a</w:t>
      </w:r>
      <w:bookmarkStart w:id="0" w:name="_GoBack"/>
      <w:bookmarkEnd w:id="0"/>
      <w:proofErr w:type="spellEnd"/>
      <w:r w:rsidR="00397F04" w:rsidRPr="00CE7834">
        <w:rPr>
          <w:b/>
          <w:color w:val="000000" w:themeColor="text1"/>
        </w:rPr>
        <w:t xml:space="preserve"> </w:t>
      </w:r>
    </w:p>
    <w:p w14:paraId="3010C3D0" w14:textId="77777777" w:rsidR="006F5608" w:rsidRPr="006F5608" w:rsidRDefault="006F5608" w:rsidP="006F5608">
      <w:pPr>
        <w:pStyle w:val="CommentText"/>
        <w:rPr>
          <w:b/>
          <w:i/>
        </w:rPr>
      </w:pPr>
      <w:bookmarkStart w:id="1" w:name="billhead"/>
      <w:bookmarkEnd w:id="1"/>
    </w:p>
    <w:p w14:paraId="3F51B4C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14:paraId="3C91936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7D0D77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t>Innovation</w:t>
      </w:r>
    </w:p>
    <w:p w14:paraId="61E60202" w14:textId="77777777" w:rsidR="009627EB" w:rsidRPr="00E24EB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4FE7FF8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4EBA">
        <w:rPr>
          <w:b/>
        </w:rPr>
        <w:t>SECTION</w:t>
      </w:r>
      <w:r w:rsidRPr="00E24EBA">
        <w:rPr>
          <w:b/>
        </w:rPr>
        <w:tab/>
        <w:t>33</w:t>
      </w:r>
      <w:r w:rsidRPr="00A85290">
        <w:t>.</w:t>
      </w:r>
      <w:r w:rsidRPr="00A85290">
        <w:tab/>
        <w:t>Section 59</w:t>
      </w:r>
      <w:r w:rsidR="00515AC1">
        <w:noBreakHyphen/>
      </w:r>
      <w:r w:rsidRPr="00A85290">
        <w:t>19</w:t>
      </w:r>
      <w:r w:rsidR="00515AC1">
        <w:noBreakHyphen/>
      </w:r>
      <w:r w:rsidRPr="00A85290">
        <w:t>350(A) of the 1976 Code is amended to read:</w:t>
      </w:r>
    </w:p>
    <w:p w14:paraId="124216F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76C09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9B10C2">
        <w:rPr>
          <w:b/>
          <w:i/>
          <w:u w:val="single"/>
        </w:rPr>
        <w:t>schools</w:t>
      </w:r>
      <w:r w:rsidRPr="00A85290">
        <w:t xml:space="preserve"> of </w:t>
      </w:r>
      <w:r w:rsidRPr="001B6F2F">
        <w:rPr>
          <w:strike/>
        </w:rPr>
        <w:t>choice</w:t>
      </w:r>
      <w:r w:rsidRPr="00A85290">
        <w:t xml:space="preserve"> </w:t>
      </w:r>
      <w:r w:rsidRPr="009B10C2">
        <w:rPr>
          <w:b/>
          <w:i/>
          <w:u w:val="single"/>
        </w:rPr>
        <w:t>innovation</w:t>
      </w:r>
      <w:r>
        <w:t xml:space="preserve"> </w:t>
      </w:r>
      <w:r w:rsidRPr="00A85290">
        <w:t xml:space="preserve">within the district that </w:t>
      </w:r>
      <w:r w:rsidRPr="002F772F">
        <w:rPr>
          <w:strike/>
        </w:rPr>
        <w:t>is</w:t>
      </w:r>
      <w:r w:rsidRPr="002F772F">
        <w:t xml:space="preserve"> </w:t>
      </w:r>
      <w:r w:rsidR="00B72795" w:rsidRPr="009B10C2">
        <w:rPr>
          <w:b/>
          <w:i/>
          <w:u w:val="single"/>
        </w:rPr>
        <w:t>are</w:t>
      </w:r>
      <w:r w:rsidR="00B72795">
        <w:t xml:space="preserve"> </w:t>
      </w:r>
      <w:r w:rsidRPr="00A85290">
        <w:t>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515AC1">
        <w:noBreakHyphen/>
      </w:r>
      <w:r w:rsidRPr="00A85290">
        <w:t>thirds affirmative vote of the board for each exemption and the proposed exemption is approved by the State Board of Education.”</w:t>
      </w:r>
    </w:p>
    <w:p w14:paraId="42C64A2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186F7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D6A0D8" w14:textId="4332F362" w:rsidR="009627EB" w:rsidRPr="00A042BC" w:rsidRDefault="00A042BC"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042BC">
        <w:rPr>
          <w:b/>
        </w:rPr>
        <w:t>SECTION XX</w:t>
      </w:r>
    </w:p>
    <w:p w14:paraId="337707FC" w14:textId="77777777" w:rsidR="00A042BC" w:rsidRDefault="00A042BC"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DC7B65" w14:textId="004376D9" w:rsidR="00C738D0" w:rsidRPr="00A042BC" w:rsidRDefault="00C738D0" w:rsidP="00C7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14255">
        <w:t xml:space="preserve">Chapter 18, Title 59 of the 1976 Code is </w:t>
      </w:r>
      <w:r w:rsidRPr="009B10C2">
        <w:rPr>
          <w:b/>
        </w:rPr>
        <w:t>amended</w:t>
      </w:r>
      <w:r w:rsidRPr="00014255">
        <w:t xml:space="preserve"> </w:t>
      </w:r>
      <w:r w:rsidRPr="00A042BC">
        <w:t>to read:</w:t>
      </w:r>
    </w:p>
    <w:p w14:paraId="740886FB" w14:textId="77777777" w:rsidR="00C738D0" w:rsidRDefault="00C738D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2C1F15" w14:textId="493B9074" w:rsidR="00EE20E0"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20E0">
        <w:rPr>
          <w:i/>
        </w:rPr>
        <w:tab/>
      </w:r>
      <w:r w:rsidRPr="00A042BC">
        <w:rPr>
          <w:color w:val="000000" w:themeColor="text1"/>
        </w:rPr>
        <w:t xml:space="preserve">Section 59-18-1300. District </w:t>
      </w:r>
      <w:r w:rsidR="00C90ECF" w:rsidRPr="00C90ECF">
        <w:rPr>
          <w:strike/>
        </w:rPr>
        <w:t>accountability system</w:t>
      </w:r>
      <w:r w:rsidR="008E1956" w:rsidRPr="008E1956">
        <w:t xml:space="preserve"> </w:t>
      </w:r>
      <w:r w:rsidR="008E1956" w:rsidRPr="008E1956">
        <w:rPr>
          <w:b/>
          <w:i/>
          <w:color w:val="000000" w:themeColor="text1"/>
          <w:u w:val="single"/>
        </w:rPr>
        <w:t>strategic planning</w:t>
      </w:r>
      <w:r w:rsidRPr="00A042BC">
        <w:rPr>
          <w:color w:val="000000" w:themeColor="text1"/>
        </w:rPr>
        <w:t xml:space="preserve">; development and review. </w:t>
      </w:r>
    </w:p>
    <w:p w14:paraId="0D218F34" w14:textId="77777777" w:rsidR="008E1956" w:rsidRDefault="008E1956"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106AFCA3" w14:textId="1606B3E1" w:rsidR="00C16AA5" w:rsidRPr="00F27C3D" w:rsidRDefault="008E1956" w:rsidP="00A042BC">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w:t>
      </w:r>
      <w:r w:rsidR="00EE20E0" w:rsidRPr="00014255">
        <w:t xml:space="preserve">he State Board of Education, based on recommendations of the </w:t>
      </w:r>
      <w:r w:rsidR="00EE20E0" w:rsidRPr="0048075D">
        <w:rPr>
          <w:i/>
          <w:strike/>
        </w:rPr>
        <w:t>division</w:t>
      </w:r>
      <w:r w:rsidR="0048075D" w:rsidRPr="0048075D">
        <w:rPr>
          <w:b/>
          <w:i/>
          <w:u w:val="single"/>
        </w:rPr>
        <w:t xml:space="preserve"> Department of Education</w:t>
      </w:r>
      <w:r w:rsidR="00EE20E0" w:rsidRPr="00014255">
        <w:t xml:space="preserve">, </w:t>
      </w:r>
      <w:r w:rsidR="00EE20E0" w:rsidRPr="00A042BC">
        <w:rPr>
          <w:strike/>
        </w:rPr>
        <w:t>must</w:t>
      </w:r>
      <w:r w:rsidR="00EE20E0" w:rsidRPr="00014255">
        <w:t xml:space="preserve"> </w:t>
      </w:r>
      <w:r w:rsidR="00EE20E0" w:rsidRPr="008E1956">
        <w:rPr>
          <w:b/>
          <w:i/>
          <w:color w:val="000000" w:themeColor="text1"/>
          <w:u w:val="single"/>
        </w:rPr>
        <w:t xml:space="preserve">shall </w:t>
      </w:r>
      <w:r w:rsidR="00EE20E0" w:rsidRPr="0069471C">
        <w:rPr>
          <w:color w:val="000000" w:themeColor="text1"/>
        </w:rPr>
        <w:t xml:space="preserve">develop </w:t>
      </w:r>
      <w:r w:rsidR="00EE20E0" w:rsidRPr="008E1956">
        <w:rPr>
          <w:b/>
          <w:i/>
          <w:color w:val="000000" w:themeColor="text1"/>
          <w:u w:val="single"/>
        </w:rPr>
        <w:t>guidelines</w:t>
      </w:r>
      <w:r w:rsidR="001544F8">
        <w:rPr>
          <w:b/>
          <w:i/>
          <w:color w:val="000000" w:themeColor="text1"/>
          <w:u w:val="single"/>
        </w:rPr>
        <w:t xml:space="preserve"> </w:t>
      </w:r>
      <w:r w:rsidR="001544F8" w:rsidRPr="00F27C3D">
        <w:rPr>
          <w:b/>
          <w:i/>
          <w:color w:val="000000" w:themeColor="text1"/>
          <w:u w:val="single"/>
        </w:rPr>
        <w:t>with timelines</w:t>
      </w:r>
      <w:r w:rsidR="006C1BD1" w:rsidRPr="00F27C3D">
        <w:rPr>
          <w:b/>
          <w:i/>
          <w:color w:val="000000" w:themeColor="text1"/>
          <w:u w:val="single"/>
        </w:rPr>
        <w:t xml:space="preserve"> and templates,</w:t>
      </w:r>
      <w:r w:rsidR="00EE20E0" w:rsidRPr="00F27C3D">
        <w:rPr>
          <w:b/>
          <w:i/>
          <w:color w:val="000000" w:themeColor="text1"/>
          <w:u w:val="single"/>
        </w:rPr>
        <w:t xml:space="preserve"> </w:t>
      </w:r>
      <w:r w:rsidR="00EE20E0" w:rsidRPr="008E1956">
        <w:rPr>
          <w:b/>
          <w:i/>
          <w:color w:val="000000" w:themeColor="text1"/>
          <w:u w:val="single"/>
        </w:rPr>
        <w:t>and promulgate</w:t>
      </w:r>
      <w:r w:rsidR="00EE20E0" w:rsidRPr="00A042BC">
        <w:rPr>
          <w:color w:val="FF0000"/>
        </w:rPr>
        <w:t xml:space="preserve"> </w:t>
      </w:r>
      <w:r w:rsidR="00EE20E0" w:rsidRPr="00014255">
        <w:t xml:space="preserve">regulations requiring that each district board of trustees must establish </w:t>
      </w:r>
      <w:r w:rsidR="00EE20E0" w:rsidRPr="008E1956">
        <w:rPr>
          <w:b/>
          <w:i/>
          <w:color w:val="000000" w:themeColor="text1"/>
          <w:u w:val="single"/>
        </w:rPr>
        <w:t xml:space="preserve">a </w:t>
      </w:r>
      <w:r w:rsidR="00F27C3D">
        <w:rPr>
          <w:b/>
          <w:i/>
          <w:color w:val="000000" w:themeColor="text1"/>
          <w:u w:val="single"/>
        </w:rPr>
        <w:t>consolidated district</w:t>
      </w:r>
      <w:r w:rsidR="00EE20E0" w:rsidRPr="001544F8">
        <w:rPr>
          <w:b/>
          <w:i/>
          <w:color w:val="000000" w:themeColor="text1"/>
          <w:u w:val="single"/>
        </w:rPr>
        <w:t xml:space="preserve"> </w:t>
      </w:r>
      <w:r w:rsidR="00EE20E0" w:rsidRPr="008E1956">
        <w:rPr>
          <w:b/>
          <w:i/>
          <w:color w:val="000000" w:themeColor="text1"/>
          <w:u w:val="single"/>
        </w:rPr>
        <w:t>strategic plan that supports the Profile of the South Carolina Graduate,</w:t>
      </w:r>
      <w:r w:rsidR="006C1BD1">
        <w:rPr>
          <w:b/>
          <w:i/>
          <w:color w:val="000000" w:themeColor="text1"/>
          <w:u w:val="single"/>
        </w:rPr>
        <w:t xml:space="preserve"> </w:t>
      </w:r>
      <w:r w:rsidR="006C1BD1" w:rsidRPr="00F27C3D">
        <w:rPr>
          <w:b/>
          <w:i/>
          <w:color w:val="000000" w:themeColor="text1"/>
          <w:u w:val="single"/>
        </w:rPr>
        <w:t>aligns to</w:t>
      </w:r>
      <w:r w:rsidR="00EE20E0" w:rsidRPr="00F27C3D">
        <w:rPr>
          <w:b/>
          <w:i/>
          <w:color w:val="000000" w:themeColor="text1"/>
          <w:u w:val="single"/>
        </w:rPr>
        <w:t xml:space="preserve"> </w:t>
      </w:r>
      <w:r w:rsidR="00EE20E0" w:rsidRPr="008E1956">
        <w:rPr>
          <w:b/>
          <w:i/>
          <w:color w:val="000000" w:themeColor="text1"/>
          <w:u w:val="single"/>
        </w:rPr>
        <w:t>the merged state and federal accountability systems</w:t>
      </w:r>
      <w:r w:rsidR="006C1BD1" w:rsidRPr="00F27C3D">
        <w:rPr>
          <w:b/>
          <w:i/>
          <w:color w:val="000000" w:themeColor="text1"/>
          <w:u w:val="single"/>
        </w:rPr>
        <w:t>, addresses</w:t>
      </w:r>
      <w:r w:rsidR="00FA37FF" w:rsidRPr="00F27C3D">
        <w:rPr>
          <w:b/>
          <w:i/>
          <w:color w:val="000000" w:themeColor="text1"/>
          <w:u w:val="single"/>
        </w:rPr>
        <w:t xml:space="preserve"> the unique needs of</w:t>
      </w:r>
      <w:r w:rsidR="006C1BD1" w:rsidRPr="00F27C3D">
        <w:rPr>
          <w:b/>
          <w:i/>
          <w:color w:val="000000" w:themeColor="text1"/>
          <w:u w:val="single"/>
        </w:rPr>
        <w:t xml:space="preserve"> each school within the district,</w:t>
      </w:r>
      <w:r w:rsidR="00EE20E0" w:rsidRPr="00F27C3D">
        <w:rPr>
          <w:b/>
          <w:i/>
          <w:color w:val="000000" w:themeColor="text1"/>
          <w:u w:val="single"/>
        </w:rPr>
        <w:t xml:space="preserve"> and targets assistance and intervention </w:t>
      </w:r>
      <w:r w:rsidRPr="00F27C3D">
        <w:rPr>
          <w:b/>
          <w:i/>
          <w:color w:val="000000" w:themeColor="text1"/>
          <w:u w:val="single"/>
        </w:rPr>
        <w:t>as defined in this chapter</w:t>
      </w:r>
      <w:r w:rsidR="00EE20E0" w:rsidRPr="00F27C3D">
        <w:rPr>
          <w:b/>
          <w:i/>
          <w:color w:val="000000" w:themeColor="text1"/>
          <w:u w:val="single"/>
        </w:rPr>
        <w:t xml:space="preserve">. </w:t>
      </w:r>
      <w:r w:rsidR="00445219" w:rsidRPr="00F27C3D">
        <w:rPr>
          <w:b/>
          <w:i/>
          <w:color w:val="000000" w:themeColor="text1"/>
          <w:u w:val="single"/>
        </w:rPr>
        <w:t xml:space="preserve"> </w:t>
      </w:r>
    </w:p>
    <w:p w14:paraId="04D576D4" w14:textId="53E3661E" w:rsidR="00C16AA5" w:rsidRDefault="00C16AA5" w:rsidP="00C1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b/>
          <w:i/>
          <w:color w:val="000000" w:themeColor="text1"/>
          <w:u w:val="single"/>
        </w:rPr>
      </w:pPr>
      <w:r w:rsidRPr="00F27C3D">
        <w:rPr>
          <w:b/>
          <w:i/>
          <w:color w:val="000000" w:themeColor="text1"/>
          <w:u w:val="single"/>
        </w:rPr>
        <w:lastRenderedPageBreak/>
        <w:t>(1)</w:t>
      </w:r>
      <w:r>
        <w:rPr>
          <w:b/>
          <w:i/>
          <w:color w:val="000000" w:themeColor="text1"/>
          <w:u w:val="single"/>
        </w:rPr>
        <w:t xml:space="preserve"> </w:t>
      </w:r>
      <w:r w:rsidR="00EE20E0" w:rsidRPr="00C16AA5">
        <w:rPr>
          <w:b/>
          <w:i/>
          <w:color w:val="000000" w:themeColor="text1"/>
          <w:u w:val="single"/>
        </w:rPr>
        <w:t xml:space="preserve">The Department of Education shall provide the State Board of Education with a list of all state and federal plans required of schools and recommendations on how to merge these plans into a </w:t>
      </w:r>
      <w:r w:rsidR="004020AE" w:rsidRPr="00F27C3D">
        <w:rPr>
          <w:b/>
          <w:i/>
          <w:color w:val="000000" w:themeColor="text1"/>
          <w:u w:val="single"/>
        </w:rPr>
        <w:t>consolidated</w:t>
      </w:r>
      <w:r w:rsidR="006C1BD1" w:rsidRPr="00F27C3D">
        <w:rPr>
          <w:b/>
          <w:i/>
          <w:color w:val="000000" w:themeColor="text1"/>
          <w:u w:val="single"/>
        </w:rPr>
        <w:t xml:space="preserve"> district</w:t>
      </w:r>
      <w:r w:rsidR="00EE20E0" w:rsidRPr="00F27C3D">
        <w:rPr>
          <w:b/>
          <w:i/>
          <w:color w:val="000000" w:themeColor="text1"/>
          <w:u w:val="single"/>
        </w:rPr>
        <w:t xml:space="preserve"> </w:t>
      </w:r>
      <w:r w:rsidR="00EE20E0" w:rsidRPr="00C16AA5">
        <w:rPr>
          <w:b/>
          <w:i/>
          <w:color w:val="000000" w:themeColor="text1"/>
          <w:u w:val="single"/>
        </w:rPr>
        <w:t>strategic plan no later than October 1, 20</w:t>
      </w:r>
      <w:r w:rsidR="008E1956" w:rsidRPr="00C16AA5">
        <w:rPr>
          <w:b/>
          <w:i/>
          <w:color w:val="000000" w:themeColor="text1"/>
          <w:u w:val="single"/>
        </w:rPr>
        <w:t>20</w:t>
      </w:r>
      <w:r w:rsidR="00EE20E0" w:rsidRPr="00C16AA5">
        <w:rPr>
          <w:b/>
          <w:i/>
          <w:color w:val="000000" w:themeColor="text1"/>
          <w:u w:val="single"/>
        </w:rPr>
        <w:t xml:space="preserve">. </w:t>
      </w:r>
    </w:p>
    <w:p w14:paraId="355F8C3F" w14:textId="1EC00514" w:rsidR="00C16AA5" w:rsidRPr="000F137C" w:rsidRDefault="00C16AA5" w:rsidP="00C1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b/>
          <w:i/>
          <w:color w:val="000000" w:themeColor="text1"/>
          <w:u w:val="single"/>
        </w:rPr>
      </w:pPr>
      <w:r w:rsidRPr="00F27C3D">
        <w:rPr>
          <w:b/>
          <w:i/>
          <w:color w:val="000000" w:themeColor="text1"/>
          <w:u w:val="single"/>
        </w:rPr>
        <w:t xml:space="preserve">(2)The </w:t>
      </w:r>
      <w:r w:rsidR="004020AE" w:rsidRPr="00F27C3D">
        <w:rPr>
          <w:b/>
          <w:i/>
          <w:color w:val="000000" w:themeColor="text1"/>
          <w:u w:val="single"/>
        </w:rPr>
        <w:t xml:space="preserve">consolidated </w:t>
      </w:r>
      <w:r w:rsidR="00AB037C" w:rsidRPr="000F137C">
        <w:rPr>
          <w:b/>
          <w:i/>
          <w:color w:val="000000" w:themeColor="text1"/>
          <w:u w:val="single"/>
        </w:rPr>
        <w:t>district</w:t>
      </w:r>
      <w:r w:rsidR="00AB037C">
        <w:rPr>
          <w:b/>
          <w:i/>
          <w:color w:val="000000" w:themeColor="text1"/>
          <w:u w:val="single"/>
        </w:rPr>
        <w:t xml:space="preserve"> </w:t>
      </w:r>
      <w:r w:rsidRPr="00F27C3D">
        <w:rPr>
          <w:b/>
          <w:i/>
          <w:color w:val="000000" w:themeColor="text1"/>
          <w:u w:val="single"/>
        </w:rPr>
        <w:t xml:space="preserve">strategic </w:t>
      </w:r>
      <w:r w:rsidR="00EE20E0" w:rsidRPr="00C16AA5">
        <w:rPr>
          <w:b/>
          <w:i/>
          <w:color w:val="000000" w:themeColor="text1"/>
          <w:u w:val="single"/>
        </w:rPr>
        <w:t xml:space="preserve">plan must be developed with the input of district and school stakeholders that shall include, but is not limited to: parents, teachers, principals, </w:t>
      </w:r>
      <w:r w:rsidR="00F27C3D" w:rsidRPr="00C16AA5">
        <w:rPr>
          <w:b/>
          <w:i/>
          <w:color w:val="000000" w:themeColor="text1"/>
          <w:u w:val="single"/>
        </w:rPr>
        <w:t>other school staff</w:t>
      </w:r>
      <w:r w:rsidR="00F27C3D">
        <w:rPr>
          <w:b/>
          <w:i/>
          <w:color w:val="000000" w:themeColor="text1"/>
          <w:u w:val="single"/>
        </w:rPr>
        <w:t>,</w:t>
      </w:r>
      <w:r w:rsidR="00AB037C">
        <w:rPr>
          <w:b/>
          <w:i/>
          <w:color w:val="000000" w:themeColor="text1"/>
          <w:u w:val="single"/>
        </w:rPr>
        <w:t xml:space="preserve"> </w:t>
      </w:r>
      <w:r w:rsidR="00EE20E0" w:rsidRPr="00C16AA5">
        <w:rPr>
          <w:b/>
          <w:i/>
          <w:color w:val="000000" w:themeColor="text1"/>
          <w:u w:val="single"/>
        </w:rPr>
        <w:t xml:space="preserve">local businesses, </w:t>
      </w:r>
      <w:r w:rsidR="00EE20E0" w:rsidRPr="000F137C">
        <w:rPr>
          <w:b/>
          <w:i/>
          <w:color w:val="000000" w:themeColor="text1"/>
          <w:u w:val="single"/>
        </w:rPr>
        <w:t xml:space="preserve">and </w:t>
      </w:r>
      <w:r w:rsidR="00BA066D" w:rsidRPr="000F137C">
        <w:rPr>
          <w:b/>
          <w:i/>
          <w:color w:val="000000" w:themeColor="text1"/>
          <w:u w:val="single"/>
        </w:rPr>
        <w:t>local health, mental health and social services agencies</w:t>
      </w:r>
      <w:r w:rsidR="00F27C3D" w:rsidRPr="000F137C">
        <w:rPr>
          <w:b/>
          <w:i/>
          <w:color w:val="000000" w:themeColor="text1"/>
          <w:u w:val="single"/>
        </w:rPr>
        <w:t xml:space="preserve"> and providers</w:t>
      </w:r>
      <w:r w:rsidR="00EE20E0" w:rsidRPr="000F137C">
        <w:rPr>
          <w:b/>
          <w:i/>
          <w:color w:val="000000" w:themeColor="text1"/>
          <w:u w:val="single"/>
        </w:rPr>
        <w:t xml:space="preserve">. </w:t>
      </w:r>
    </w:p>
    <w:p w14:paraId="2E879EC4" w14:textId="1C770FF7" w:rsidR="00C16AA5" w:rsidRDefault="00C16AA5" w:rsidP="00C1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b/>
          <w:i/>
          <w:color w:val="000000" w:themeColor="text1"/>
          <w:u w:val="single"/>
        </w:rPr>
      </w:pPr>
      <w:r w:rsidRPr="00F27C3D">
        <w:rPr>
          <w:b/>
          <w:i/>
          <w:color w:val="000000" w:themeColor="text1"/>
          <w:u w:val="single"/>
        </w:rPr>
        <w:t xml:space="preserve">(a) </w:t>
      </w:r>
      <w:r w:rsidR="00EE20E0" w:rsidRPr="00F27C3D">
        <w:rPr>
          <w:b/>
          <w:i/>
          <w:color w:val="000000" w:themeColor="text1"/>
          <w:u w:val="single"/>
        </w:rPr>
        <w:t xml:space="preserve">The local board of trustees must adopt </w:t>
      </w:r>
      <w:r w:rsidRPr="00F27C3D">
        <w:rPr>
          <w:b/>
          <w:i/>
          <w:color w:val="000000" w:themeColor="text1"/>
          <w:u w:val="single"/>
        </w:rPr>
        <w:t>its</w:t>
      </w:r>
      <w:r w:rsidR="00EE20E0" w:rsidRPr="00F27C3D">
        <w:rPr>
          <w:b/>
          <w:i/>
          <w:color w:val="000000" w:themeColor="text1"/>
          <w:u w:val="single"/>
        </w:rPr>
        <w:t xml:space="preserve"> </w:t>
      </w:r>
      <w:r w:rsidRPr="00F27C3D">
        <w:rPr>
          <w:b/>
          <w:i/>
          <w:color w:val="000000" w:themeColor="text1"/>
          <w:u w:val="single"/>
        </w:rPr>
        <w:t>initial</w:t>
      </w:r>
      <w:r w:rsidR="004020AE" w:rsidRPr="00F27C3D">
        <w:rPr>
          <w:b/>
          <w:i/>
          <w:color w:val="000000" w:themeColor="text1"/>
          <w:u w:val="single"/>
        </w:rPr>
        <w:t xml:space="preserve"> </w:t>
      </w:r>
      <w:r w:rsidRPr="00F27C3D">
        <w:rPr>
          <w:b/>
          <w:i/>
          <w:color w:val="FF0000"/>
          <w:u w:val="single"/>
        </w:rPr>
        <w:t xml:space="preserve"> </w:t>
      </w:r>
      <w:r w:rsidR="004020AE" w:rsidRPr="00F27C3D">
        <w:rPr>
          <w:b/>
          <w:i/>
          <w:color w:val="000000" w:themeColor="text1"/>
          <w:u w:val="single"/>
        </w:rPr>
        <w:t>consolidated</w:t>
      </w:r>
      <w:r w:rsidRPr="00F27C3D">
        <w:rPr>
          <w:b/>
          <w:i/>
          <w:color w:val="FF0000"/>
          <w:u w:val="single"/>
        </w:rPr>
        <w:t xml:space="preserve"> </w:t>
      </w:r>
      <w:r w:rsidR="00EE20E0" w:rsidRPr="00F27C3D">
        <w:rPr>
          <w:b/>
          <w:i/>
          <w:color w:val="000000" w:themeColor="text1"/>
          <w:u w:val="single"/>
        </w:rPr>
        <w:t>strategic plan at a public meeting not later than</w:t>
      </w:r>
      <w:r w:rsidR="00EE20E0" w:rsidRPr="00C16AA5">
        <w:rPr>
          <w:b/>
          <w:i/>
          <w:color w:val="000000" w:themeColor="text1"/>
          <w:u w:val="single"/>
        </w:rPr>
        <w:t xml:space="preserve"> August 31, 202</w:t>
      </w:r>
      <w:r w:rsidR="008E1956" w:rsidRPr="00C16AA5">
        <w:rPr>
          <w:b/>
          <w:i/>
          <w:color w:val="000000" w:themeColor="text1"/>
          <w:u w:val="single"/>
        </w:rPr>
        <w:t>1</w:t>
      </w:r>
      <w:r w:rsidR="00EE20E0" w:rsidRPr="00C16AA5">
        <w:rPr>
          <w:b/>
          <w:i/>
          <w:color w:val="000000" w:themeColor="text1"/>
          <w:u w:val="single"/>
        </w:rPr>
        <w:t xml:space="preserve"> and submit the plan to the department for approval.</w:t>
      </w:r>
      <w:r w:rsidR="00FA76A3">
        <w:rPr>
          <w:b/>
          <w:i/>
          <w:color w:val="000000" w:themeColor="text1"/>
          <w:u w:val="single"/>
        </w:rPr>
        <w:t xml:space="preserve"> </w:t>
      </w:r>
      <w:r w:rsidR="00EE20E0" w:rsidRPr="00C16AA5">
        <w:rPr>
          <w:b/>
          <w:i/>
          <w:color w:val="000000" w:themeColor="text1"/>
          <w:u w:val="single"/>
        </w:rPr>
        <w:t xml:space="preserve">If the department does not approve the </w:t>
      </w:r>
      <w:r w:rsidR="00516BD2" w:rsidRPr="00F27C3D">
        <w:rPr>
          <w:b/>
          <w:i/>
          <w:color w:val="000000" w:themeColor="text1"/>
          <w:u w:val="single"/>
        </w:rPr>
        <w:t xml:space="preserve">consolidated </w:t>
      </w:r>
      <w:r w:rsidR="00EE20E0" w:rsidRPr="00C16AA5">
        <w:rPr>
          <w:b/>
          <w:i/>
          <w:color w:val="000000" w:themeColor="text1"/>
          <w:u w:val="single"/>
        </w:rPr>
        <w:t xml:space="preserve">strategic plan it must provide notice and feedback to the district and local board chair thirty days after receipt of the plan, which then has thirty days to resubmit the plan for approval.  </w:t>
      </w:r>
    </w:p>
    <w:p w14:paraId="03DA3BB0" w14:textId="77777777" w:rsidR="000F137C" w:rsidRPr="000F137C" w:rsidRDefault="00C16AA5" w:rsidP="00C1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b/>
          <w:i/>
          <w:color w:val="000000" w:themeColor="text1"/>
          <w:u w:val="single"/>
        </w:rPr>
      </w:pPr>
      <w:r w:rsidRPr="0069471C">
        <w:rPr>
          <w:b/>
          <w:i/>
          <w:color w:val="000000" w:themeColor="text1"/>
          <w:u w:val="single"/>
        </w:rPr>
        <w:t xml:space="preserve">(b) </w:t>
      </w:r>
      <w:r w:rsidR="00DD6EC5" w:rsidRPr="0069471C">
        <w:rPr>
          <w:b/>
          <w:i/>
          <w:color w:val="000000" w:themeColor="text1"/>
          <w:u w:val="single"/>
        </w:rPr>
        <w:t xml:space="preserve">Thereafter, </w:t>
      </w:r>
      <w:r w:rsidR="00AB037C" w:rsidRPr="000F137C">
        <w:rPr>
          <w:b/>
          <w:i/>
          <w:color w:val="000000" w:themeColor="text1"/>
          <w:u w:val="single"/>
        </w:rPr>
        <w:t>the</w:t>
      </w:r>
      <w:r w:rsidR="00F27C3D" w:rsidRPr="000F137C">
        <w:rPr>
          <w:b/>
          <w:i/>
          <w:color w:val="000000" w:themeColor="text1"/>
          <w:u w:val="single"/>
        </w:rPr>
        <w:t xml:space="preserve"> </w:t>
      </w:r>
      <w:r w:rsidR="00DD6EC5" w:rsidRPr="000F137C">
        <w:rPr>
          <w:b/>
          <w:i/>
          <w:color w:val="000000" w:themeColor="text1"/>
          <w:u w:val="single"/>
        </w:rPr>
        <w:t xml:space="preserve">timeline established by the department </w:t>
      </w:r>
      <w:r w:rsidR="00DD6EC5" w:rsidRPr="000F137C">
        <w:rPr>
          <w:b/>
          <w:i/>
          <w:strike/>
          <w:color w:val="000000" w:themeColor="text1"/>
          <w:u w:val="single"/>
        </w:rPr>
        <w:t xml:space="preserve"> </w:t>
      </w:r>
      <w:r w:rsidR="00BA066D" w:rsidRPr="000F137C">
        <w:rPr>
          <w:b/>
          <w:i/>
          <w:color w:val="000000" w:themeColor="text1"/>
          <w:u w:val="single"/>
        </w:rPr>
        <w:t xml:space="preserve">shall be used by </w:t>
      </w:r>
      <w:r w:rsidR="00FA37FF" w:rsidRPr="000F137C">
        <w:rPr>
          <w:b/>
          <w:i/>
          <w:color w:val="000000" w:themeColor="text1"/>
          <w:u w:val="single"/>
        </w:rPr>
        <w:t>districts to perform an</w:t>
      </w:r>
      <w:r w:rsidR="00DD6EC5" w:rsidRPr="000F137C">
        <w:rPr>
          <w:b/>
          <w:i/>
          <w:color w:val="000000" w:themeColor="text1"/>
          <w:u w:val="single"/>
        </w:rPr>
        <w:t xml:space="preserve"> annual review and update of the consolidated strategic plan</w:t>
      </w:r>
      <w:r w:rsidR="00BA066D" w:rsidRPr="000F137C">
        <w:rPr>
          <w:b/>
          <w:i/>
          <w:color w:val="000000" w:themeColor="text1"/>
          <w:u w:val="single"/>
        </w:rPr>
        <w:t xml:space="preserve"> for department </w:t>
      </w:r>
      <w:r w:rsidR="00BA066D" w:rsidRPr="00C25AE7">
        <w:rPr>
          <w:b/>
          <w:i/>
          <w:color w:val="000000" w:themeColor="text1"/>
          <w:u w:val="single"/>
        </w:rPr>
        <w:t>review and approval of required plan components</w:t>
      </w:r>
      <w:r w:rsidR="00DD6EC5" w:rsidRPr="00C25AE7">
        <w:rPr>
          <w:b/>
          <w:i/>
          <w:color w:val="000000" w:themeColor="text1"/>
          <w:u w:val="single"/>
        </w:rPr>
        <w:t>.</w:t>
      </w:r>
      <w:r w:rsidR="00DD6EC5" w:rsidRPr="000F137C">
        <w:rPr>
          <w:b/>
          <w:i/>
          <w:color w:val="000000" w:themeColor="text1"/>
          <w:u w:val="single"/>
        </w:rPr>
        <w:t xml:space="preserve">  </w:t>
      </w:r>
    </w:p>
    <w:p w14:paraId="2E723F33" w14:textId="6435ED37" w:rsidR="00C16AA5" w:rsidRDefault="00AB037C" w:rsidP="00C1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pPr>
      <w:r w:rsidRPr="000F137C">
        <w:rPr>
          <w:b/>
          <w:i/>
          <w:color w:val="000000" w:themeColor="text1"/>
          <w:u w:val="single"/>
        </w:rPr>
        <w:t xml:space="preserve">(c) </w:t>
      </w:r>
      <w:r w:rsidR="00516BD2" w:rsidRPr="0069471C">
        <w:rPr>
          <w:b/>
          <w:i/>
          <w:color w:val="000000" w:themeColor="text1"/>
          <w:u w:val="single"/>
        </w:rPr>
        <w:t>To support continuous improvement, districts may provide amendments and updates to the consolidated</w:t>
      </w:r>
      <w:r w:rsidR="000D707C" w:rsidRPr="0069471C">
        <w:rPr>
          <w:b/>
          <w:i/>
          <w:color w:val="000000" w:themeColor="text1"/>
          <w:u w:val="single"/>
        </w:rPr>
        <w:t xml:space="preserve"> strategic</w:t>
      </w:r>
      <w:r w:rsidR="00516BD2" w:rsidRPr="0069471C">
        <w:rPr>
          <w:b/>
          <w:i/>
          <w:color w:val="000000" w:themeColor="text1"/>
          <w:u w:val="single"/>
        </w:rPr>
        <w:t xml:space="preserve"> plan as needed and pursuant to the format and dates established by the department. </w:t>
      </w:r>
      <w:r w:rsidR="00EE20E0" w:rsidRPr="00C16AA5">
        <w:rPr>
          <w:strike/>
        </w:rPr>
        <w:t>and annually review a performance based accountability system, or modify its existing accountability system, to reinforce the state accountability system. Parents, teachers, and principals must be involved in the development, annual review, and revisions of the accountability system established by the district. The board of trustees shall ensure that a district accountability plan be developed, reviewed, and revised annually. In order to stimulate constant improvement in the process of teaching and learning in each school and to target additional local assistance for a school when its students' performance is low or shows little improvement, the district accountability system must build on the district and school activities and plans required in Section 59-139-10</w:t>
      </w:r>
      <w:r w:rsidR="00EE20E0" w:rsidRPr="00014255">
        <w:t xml:space="preserve">. </w:t>
      </w:r>
    </w:p>
    <w:p w14:paraId="629082B4" w14:textId="267CC4AA" w:rsidR="00EE20E0" w:rsidRPr="00014255" w:rsidRDefault="00C16AA5" w:rsidP="00D1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pPr>
      <w:r w:rsidRPr="0069471C">
        <w:rPr>
          <w:b/>
          <w:i/>
          <w:u w:val="single"/>
        </w:rPr>
        <w:t>(3)</w:t>
      </w:r>
      <w:r>
        <w:t xml:space="preserve"> </w:t>
      </w:r>
      <w:r w:rsidR="00EE20E0" w:rsidRPr="0059234D">
        <w:rPr>
          <w:b/>
          <w:i/>
        </w:rPr>
        <w:t>In keeping with the emphasis on school accountability</w:t>
      </w:r>
      <w:r w:rsidR="00EE20E0" w:rsidRPr="0059234D">
        <w:rPr>
          <w:b/>
          <w:i/>
          <w:u w:val="single"/>
        </w:rPr>
        <w:t xml:space="preserve">, </w:t>
      </w:r>
      <w:r w:rsidR="0069471C" w:rsidRPr="0059234D">
        <w:rPr>
          <w:b/>
          <w:i/>
          <w:u w:val="single"/>
        </w:rPr>
        <w:t xml:space="preserve">the department shall be actively involved with assisting districts and schools with </w:t>
      </w:r>
      <w:r w:rsidR="0059234D" w:rsidRPr="000F137C">
        <w:rPr>
          <w:b/>
          <w:i/>
          <w:color w:val="000000" w:themeColor="text1"/>
          <w:u w:val="single"/>
        </w:rPr>
        <w:t xml:space="preserve">the </w:t>
      </w:r>
      <w:r w:rsidR="0069471C" w:rsidRPr="000F137C">
        <w:rPr>
          <w:b/>
          <w:i/>
          <w:color w:val="000000" w:themeColor="text1"/>
          <w:u w:val="single"/>
        </w:rPr>
        <w:t xml:space="preserve">components of </w:t>
      </w:r>
      <w:r w:rsidR="0069471C" w:rsidRPr="0059234D">
        <w:rPr>
          <w:b/>
          <w:i/>
          <w:u w:val="single"/>
        </w:rPr>
        <w:t>strategic plan improvements</w:t>
      </w:r>
      <w:r w:rsidR="0059234D">
        <w:rPr>
          <w:b/>
          <w:i/>
          <w:u w:val="single"/>
        </w:rPr>
        <w:t xml:space="preserve">, and </w:t>
      </w:r>
      <w:r w:rsidR="00EE20E0" w:rsidRPr="00014255">
        <w:t xml:space="preserve">principals should be actively involved in the selection, </w:t>
      </w:r>
      <w:r w:rsidRPr="0059234D">
        <w:rPr>
          <w:b/>
          <w:i/>
          <w:u w:val="single"/>
        </w:rPr>
        <w:t>professional development,</w:t>
      </w:r>
      <w:r>
        <w:t xml:space="preserve"> </w:t>
      </w:r>
      <w:r w:rsidR="00EE20E0" w:rsidRPr="00014255">
        <w:t xml:space="preserve">discipline, and dismissal </w:t>
      </w:r>
      <w:r w:rsidR="00EE20E0" w:rsidRPr="00014255">
        <w:lastRenderedPageBreak/>
        <w:t xml:space="preserve">of personnel in their particular school. </w:t>
      </w:r>
      <w:r w:rsidR="00EE20E0" w:rsidRPr="00C16AA5">
        <w:rPr>
          <w:strike/>
        </w:rPr>
        <w:t>The date the school improvement reports must be provided to parents is changed to February first</w:t>
      </w:r>
      <w:r w:rsidR="00EE20E0" w:rsidRPr="00014255">
        <w:t>.</w:t>
      </w:r>
    </w:p>
    <w:p w14:paraId="0D4E4502" w14:textId="073AE00E" w:rsidR="009B41B9" w:rsidRPr="00D13DD5" w:rsidRDefault="00EE20E0" w:rsidP="005A0F52">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val="single"/>
        </w:rPr>
      </w:pPr>
      <w:r w:rsidRPr="00014255">
        <w:t xml:space="preserve">The Department of Education shall offer technical support to any district requesting assistance in the development </w:t>
      </w:r>
      <w:r w:rsidR="002E138E" w:rsidRPr="00D13DD5">
        <w:rPr>
          <w:b/>
          <w:i/>
          <w:u w:val="single"/>
        </w:rPr>
        <w:t>and implementation</w:t>
      </w:r>
      <w:r w:rsidR="00DE4D4B">
        <w:t xml:space="preserve"> </w:t>
      </w:r>
      <w:r w:rsidRPr="00014255">
        <w:t xml:space="preserve">of </w:t>
      </w:r>
      <w:r w:rsidRPr="00D13DD5">
        <w:rPr>
          <w:strike/>
        </w:rPr>
        <w:t>an accountability</w:t>
      </w:r>
      <w:r w:rsidRPr="00014255">
        <w:t xml:space="preserve"> a </w:t>
      </w:r>
      <w:r w:rsidR="00516BD2" w:rsidRPr="00D13DD5">
        <w:rPr>
          <w:b/>
          <w:i/>
          <w:color w:val="000000" w:themeColor="text1"/>
          <w:u w:val="single"/>
        </w:rPr>
        <w:t>consolidated</w:t>
      </w:r>
      <w:r w:rsidR="00516BD2" w:rsidRPr="00D13DD5">
        <w:rPr>
          <w:color w:val="000000" w:themeColor="text1"/>
        </w:rPr>
        <w:t xml:space="preserve"> </w:t>
      </w:r>
      <w:r w:rsidRPr="00D13DD5">
        <w:rPr>
          <w:b/>
          <w:i/>
          <w:color w:val="000000" w:themeColor="text1"/>
          <w:u w:val="single"/>
        </w:rPr>
        <w:t>strategic</w:t>
      </w:r>
      <w:r w:rsidRPr="00D13DD5">
        <w:rPr>
          <w:b/>
          <w:i/>
          <w:color w:val="000000" w:themeColor="text1"/>
        </w:rPr>
        <w:t xml:space="preserve"> </w:t>
      </w:r>
      <w:r w:rsidRPr="00D13DD5">
        <w:rPr>
          <w:color w:val="000000" w:themeColor="text1"/>
        </w:rPr>
        <w:t xml:space="preserve">plan. Furthermore, the department must </w:t>
      </w:r>
      <w:r w:rsidR="009B41B9" w:rsidRPr="00D13DD5">
        <w:rPr>
          <w:b/>
          <w:i/>
          <w:color w:val="000000" w:themeColor="text1"/>
          <w:u w:val="single"/>
        </w:rPr>
        <w:t>establish and</w:t>
      </w:r>
      <w:r w:rsidR="009B41B9" w:rsidRPr="00D13DD5">
        <w:rPr>
          <w:color w:val="000000" w:themeColor="text1"/>
        </w:rPr>
        <w:t xml:space="preserve"> </w:t>
      </w:r>
      <w:r w:rsidRPr="00D13DD5">
        <w:rPr>
          <w:color w:val="000000" w:themeColor="text1"/>
        </w:rPr>
        <w:t xml:space="preserve">conduct a </w:t>
      </w:r>
      <w:r w:rsidRPr="00D13DD5">
        <w:rPr>
          <w:b/>
          <w:i/>
          <w:color w:val="000000" w:themeColor="text1"/>
          <w:u w:val="single"/>
        </w:rPr>
        <w:t xml:space="preserve">cyclical </w:t>
      </w:r>
      <w:r w:rsidRPr="00D13DD5">
        <w:rPr>
          <w:color w:val="000000" w:themeColor="text1"/>
        </w:rPr>
        <w:t xml:space="preserve">review of </w:t>
      </w:r>
      <w:r w:rsidRPr="00D13DD5">
        <w:rPr>
          <w:strike/>
          <w:color w:val="000000" w:themeColor="text1"/>
        </w:rPr>
        <w:t>accountability</w:t>
      </w:r>
      <w:r w:rsidRPr="00D13DD5">
        <w:rPr>
          <w:color w:val="000000" w:themeColor="text1"/>
        </w:rPr>
        <w:t xml:space="preserve"> </w:t>
      </w:r>
      <w:r w:rsidR="00C16AA5" w:rsidRPr="00D13DD5">
        <w:rPr>
          <w:b/>
          <w:i/>
          <w:strike/>
          <w:color w:val="000000" w:themeColor="text1"/>
        </w:rPr>
        <w:t>district</w:t>
      </w:r>
      <w:r w:rsidR="00C16AA5" w:rsidRPr="00D13DD5">
        <w:rPr>
          <w:b/>
          <w:i/>
          <w:color w:val="000000" w:themeColor="text1"/>
        </w:rPr>
        <w:t xml:space="preserve"> </w:t>
      </w:r>
      <w:r w:rsidR="00516BD2" w:rsidRPr="00D13DD5">
        <w:rPr>
          <w:b/>
          <w:i/>
          <w:color w:val="000000" w:themeColor="text1"/>
          <w:u w:val="single"/>
        </w:rPr>
        <w:t>consolidated</w:t>
      </w:r>
      <w:r w:rsidR="00516BD2" w:rsidRPr="00D13DD5">
        <w:rPr>
          <w:b/>
          <w:i/>
          <w:color w:val="FF0000"/>
          <w:u w:val="single"/>
        </w:rPr>
        <w:t xml:space="preserve"> </w:t>
      </w:r>
      <w:r w:rsidRPr="00D13DD5">
        <w:rPr>
          <w:b/>
          <w:i/>
          <w:color w:val="000000" w:themeColor="text1"/>
          <w:u w:val="single"/>
        </w:rPr>
        <w:t>strategic</w:t>
      </w:r>
      <w:r w:rsidRPr="00D13DD5">
        <w:rPr>
          <w:color w:val="000000" w:themeColor="text1"/>
        </w:rPr>
        <w:t xml:space="preserve"> </w:t>
      </w:r>
      <w:r w:rsidRPr="00014255">
        <w:t>plans</w:t>
      </w:r>
      <w:r w:rsidR="00BB059E" w:rsidRPr="00D13DD5">
        <w:rPr>
          <w:b/>
          <w:i/>
          <w:u w:val="single"/>
        </w:rPr>
        <w:t>, including annual updates,</w:t>
      </w:r>
      <w:r w:rsidRPr="00014255">
        <w:t xml:space="preserve"> </w:t>
      </w:r>
      <w:r w:rsidRPr="00D13DD5">
        <w:rPr>
          <w:strike/>
        </w:rPr>
        <w:t>as part of the peer review process required in Section 59-139-10(H)</w:t>
      </w:r>
      <w:r w:rsidRPr="00014255">
        <w:t xml:space="preserve"> to ensure strategies are contained in the plans that shall maximize student learning.  </w:t>
      </w:r>
    </w:p>
    <w:p w14:paraId="5CF324C1" w14:textId="5C3AD876" w:rsidR="00EE20E0" w:rsidRPr="009B41B9" w:rsidRDefault="00EE20E0" w:rsidP="009B41B9">
      <w:pPr>
        <w:pStyle w:val="ListParagraph"/>
        <w:numPr>
          <w:ilvl w:val="0"/>
          <w:numId w:val="1"/>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B41B9">
        <w:rPr>
          <w:b/>
          <w:i/>
          <w:color w:val="000000" w:themeColor="text1"/>
          <w:u w:val="single"/>
        </w:rPr>
        <w:t>District strategic plans must be published on the department’s web site and in a prominent place on each district’s website</w:t>
      </w:r>
      <w:r w:rsidRPr="009B41B9">
        <w:rPr>
          <w:color w:val="000000" w:themeColor="text1"/>
        </w:rPr>
        <w:t>.</w:t>
      </w:r>
    </w:p>
    <w:p w14:paraId="76D5F97E" w14:textId="0F60EEEF" w:rsidR="00EE20E0"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14:paraId="14BAFDD3" w14:textId="77777777" w:rsidR="009B41B9" w:rsidRDefault="009B41B9"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14:paraId="09D160DF" w14:textId="3BA30BA0" w:rsidR="00EE20E0" w:rsidRPr="00AE29ED"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9ED">
        <w:t xml:space="preserve">SECTION 59-18-1310. Consolidation of strategic </w:t>
      </w:r>
      <w:r w:rsidR="001F1FD5" w:rsidRPr="00C25AE7">
        <w:rPr>
          <w:b/>
          <w:color w:val="000000" w:themeColor="text1"/>
          <w:u w:val="single"/>
        </w:rPr>
        <w:t>and other</w:t>
      </w:r>
      <w:r w:rsidR="001F1FD5" w:rsidRPr="000F137C">
        <w:rPr>
          <w:color w:val="000000" w:themeColor="text1"/>
        </w:rPr>
        <w:t xml:space="preserve"> </w:t>
      </w:r>
      <w:r w:rsidRPr="00AE29ED">
        <w:t xml:space="preserve">plans and improvement reports; submission dates. </w:t>
      </w:r>
    </w:p>
    <w:p w14:paraId="407DF57F" w14:textId="13B4FE88" w:rsidR="00EE20E0" w:rsidRDefault="00EE20E0" w:rsidP="00EE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573C3" w14:textId="58F475BF" w:rsidR="006604CD" w:rsidRDefault="001F1FD5" w:rsidP="006604CD">
      <w:pPr>
        <w:rPr>
          <w:szCs w:val="24"/>
        </w:rPr>
      </w:pPr>
      <w:r w:rsidRPr="000F137C">
        <w:rPr>
          <w:b/>
          <w:color w:val="000000" w:themeColor="text1"/>
          <w:szCs w:val="24"/>
          <w:u w:val="single"/>
        </w:rPr>
        <w:t xml:space="preserve">(A) </w:t>
      </w:r>
      <w:r w:rsidR="00522B06" w:rsidRPr="000F137C">
        <w:rPr>
          <w:b/>
          <w:color w:val="000000" w:themeColor="text1"/>
          <w:szCs w:val="24"/>
          <w:u w:val="single"/>
        </w:rPr>
        <w:t xml:space="preserve">Pursuant to Act 89 of 2003 and Act 282 of </w:t>
      </w:r>
      <w:r w:rsidRPr="000F137C">
        <w:rPr>
          <w:b/>
          <w:color w:val="000000" w:themeColor="text1"/>
          <w:szCs w:val="24"/>
          <w:u w:val="single"/>
        </w:rPr>
        <w:t>2008,</w:t>
      </w:r>
      <w:r w:rsidRPr="000F137C">
        <w:rPr>
          <w:b/>
          <w:color w:val="000000" w:themeColor="text1"/>
          <w:szCs w:val="24"/>
        </w:rPr>
        <w:t xml:space="preserve"> </w:t>
      </w:r>
      <w:r w:rsidR="00A154CF" w:rsidRPr="000F137C">
        <w:rPr>
          <w:b/>
          <w:color w:val="000000" w:themeColor="text1"/>
          <w:szCs w:val="24"/>
          <w:u w:val="single"/>
        </w:rPr>
        <w:t>t</w:t>
      </w:r>
      <w:r w:rsidR="006604CD" w:rsidRPr="000F137C">
        <w:rPr>
          <w:b/>
          <w:szCs w:val="24"/>
          <w:u w:val="single"/>
        </w:rPr>
        <w:t>he</w:t>
      </w:r>
      <w:r w:rsidR="006604CD" w:rsidRPr="005C0BB7">
        <w:rPr>
          <w:szCs w:val="24"/>
        </w:rPr>
        <w:t xml:space="preserve"> </w:t>
      </w:r>
      <w:r w:rsidR="000F137C" w:rsidRPr="000F137C">
        <w:rPr>
          <w:b/>
          <w:strike/>
          <w:szCs w:val="24"/>
        </w:rPr>
        <w:t>The</w:t>
      </w:r>
      <w:r w:rsidR="000F137C">
        <w:rPr>
          <w:szCs w:val="24"/>
        </w:rPr>
        <w:t xml:space="preserve"> </w:t>
      </w:r>
      <w:r w:rsidR="006604CD" w:rsidRPr="005C0BB7">
        <w:rPr>
          <w:szCs w:val="24"/>
        </w:rPr>
        <w:t xml:space="preserve">strategic plans and improvement reports required of the public schools and districts </w:t>
      </w:r>
      <w:r w:rsidR="006604CD" w:rsidRPr="000F137C">
        <w:rPr>
          <w:b/>
          <w:strike/>
          <w:color w:val="000000" w:themeColor="text1"/>
          <w:szCs w:val="24"/>
        </w:rPr>
        <w:t>in Sections 59-18-1300, 59-18-1500, and 59-20-60</w:t>
      </w:r>
      <w:r w:rsidR="006604CD" w:rsidRPr="000F137C">
        <w:rPr>
          <w:color w:val="000000" w:themeColor="text1"/>
          <w:szCs w:val="24"/>
        </w:rPr>
        <w:t xml:space="preserve"> are</w:t>
      </w:r>
      <w:r w:rsidR="006604CD" w:rsidRPr="005C0BB7">
        <w:rPr>
          <w:szCs w:val="24"/>
        </w:rPr>
        <w:t xml:space="preserve"> consolidated and reported as follows</w:t>
      </w:r>
      <w:r w:rsidR="006604CD" w:rsidRPr="000F137C">
        <w:rPr>
          <w:szCs w:val="24"/>
        </w:rPr>
        <w:t xml:space="preserve">: </w:t>
      </w:r>
      <w:r w:rsidR="006604CD" w:rsidRPr="000F137C">
        <w:rPr>
          <w:color w:val="000000" w:themeColor="text1"/>
          <w:szCs w:val="24"/>
        </w:rPr>
        <w:t>district and school five-year plans and annual updates and district programmatic reports,</w:t>
      </w:r>
      <w:r w:rsidR="006604CD" w:rsidRPr="000F137C">
        <w:rPr>
          <w:szCs w:val="24"/>
        </w:rPr>
        <w:t xml:space="preserve"> </w:t>
      </w:r>
      <w:r w:rsidR="006604CD" w:rsidRPr="005C0BB7">
        <w:rPr>
          <w:szCs w:val="24"/>
        </w:rPr>
        <w:t xml:space="preserve">and school reports developed in conjunction with the school improvement council to parents and constituents to include recommendations of Education Accountability Act </w:t>
      </w:r>
      <w:r w:rsidR="006604CD" w:rsidRPr="001F1FD5">
        <w:rPr>
          <w:szCs w:val="24"/>
        </w:rPr>
        <w:t>external review teams as approved by the State Board of Education and the steps being taken to address the recommendations, and the advertisement of this report</w:t>
      </w:r>
      <w:r w:rsidR="006604CD" w:rsidRPr="005C0BB7">
        <w:rPr>
          <w:szCs w:val="24"/>
        </w:rPr>
        <w:t xml:space="preserve"> are due on a date established by the Department of Education, but no later than April thirtieth annually; schools reviewed by external review teams shall prepare a report to the parents and constituents of the school, to be developed in conjunction with the School Improvement Council, and this report must be provided and advertised no later than April thirtieth annually. The school report card narrative in Section 59-18-900 continues on its prescribed date.</w:t>
      </w:r>
    </w:p>
    <w:p w14:paraId="4B785B47" w14:textId="2552C9DD" w:rsidR="001F1FD5" w:rsidRPr="009211FE" w:rsidRDefault="001F1FD5" w:rsidP="006604CD">
      <w:pPr>
        <w:rPr>
          <w:b/>
          <w:color w:val="000000" w:themeColor="text1"/>
          <w:szCs w:val="24"/>
          <w:u w:val="single"/>
        </w:rPr>
      </w:pPr>
      <w:r w:rsidRPr="009211FE">
        <w:rPr>
          <w:b/>
          <w:color w:val="000000" w:themeColor="text1"/>
          <w:szCs w:val="24"/>
          <w:u w:val="single"/>
        </w:rPr>
        <w:t xml:space="preserve">(B) </w:t>
      </w:r>
      <w:r w:rsidR="004B7305" w:rsidRPr="009211FE">
        <w:rPr>
          <w:b/>
          <w:color w:val="000000" w:themeColor="text1"/>
          <w:szCs w:val="24"/>
          <w:u w:val="single"/>
        </w:rPr>
        <w:t>Unless otherwise specified, r</w:t>
      </w:r>
      <w:r w:rsidR="0074789F" w:rsidRPr="009211FE">
        <w:rPr>
          <w:b/>
          <w:color w:val="000000" w:themeColor="text1"/>
          <w:szCs w:val="24"/>
          <w:u w:val="single"/>
        </w:rPr>
        <w:t>equirements</w:t>
      </w:r>
      <w:r w:rsidR="00F2490C" w:rsidRPr="009211FE">
        <w:rPr>
          <w:b/>
          <w:color w:val="000000" w:themeColor="text1"/>
          <w:szCs w:val="24"/>
          <w:u w:val="single"/>
        </w:rPr>
        <w:t xml:space="preserve"> for p</w:t>
      </w:r>
      <w:r w:rsidR="00C63921" w:rsidRPr="009211FE">
        <w:rPr>
          <w:b/>
          <w:color w:val="000000" w:themeColor="text1"/>
          <w:szCs w:val="24"/>
          <w:u w:val="single"/>
        </w:rPr>
        <w:t>lans</w:t>
      </w:r>
      <w:r w:rsidR="00F2490C" w:rsidRPr="009211FE">
        <w:rPr>
          <w:b/>
          <w:color w:val="000000" w:themeColor="text1"/>
          <w:szCs w:val="24"/>
          <w:u w:val="single"/>
        </w:rPr>
        <w:t xml:space="preserve">, updates, and reports </w:t>
      </w:r>
      <w:r w:rsidR="0080568D" w:rsidRPr="009211FE">
        <w:rPr>
          <w:b/>
          <w:color w:val="000000" w:themeColor="text1"/>
          <w:szCs w:val="24"/>
          <w:u w:val="single"/>
        </w:rPr>
        <w:t xml:space="preserve">  </w:t>
      </w:r>
      <w:r w:rsidR="0085707C" w:rsidRPr="009211FE">
        <w:rPr>
          <w:b/>
          <w:color w:val="000000" w:themeColor="text1"/>
          <w:szCs w:val="24"/>
          <w:u w:val="single"/>
        </w:rPr>
        <w:t>pursuant to Article 16</w:t>
      </w:r>
      <w:r w:rsidR="00F2490C" w:rsidRPr="009211FE">
        <w:rPr>
          <w:b/>
          <w:color w:val="000000" w:themeColor="text1"/>
          <w:szCs w:val="24"/>
          <w:u w:val="single"/>
        </w:rPr>
        <w:t xml:space="preserve"> shall </w:t>
      </w:r>
      <w:r w:rsidR="00510AC8" w:rsidRPr="009211FE">
        <w:rPr>
          <w:b/>
          <w:color w:val="000000" w:themeColor="text1"/>
          <w:szCs w:val="24"/>
          <w:u w:val="single"/>
        </w:rPr>
        <w:t>be followed according to the requirements and timelines specified</w:t>
      </w:r>
      <w:r w:rsidR="00B1480C" w:rsidRPr="009211FE">
        <w:rPr>
          <w:b/>
          <w:color w:val="000000" w:themeColor="text1"/>
          <w:szCs w:val="24"/>
          <w:u w:val="single"/>
        </w:rPr>
        <w:t xml:space="preserve"> therein</w:t>
      </w:r>
      <w:r w:rsidR="0074789F" w:rsidRPr="009211FE">
        <w:rPr>
          <w:b/>
          <w:color w:val="000000" w:themeColor="text1"/>
          <w:szCs w:val="24"/>
          <w:u w:val="single"/>
        </w:rPr>
        <w:t>, including those for consolidated district strategic plan</w:t>
      </w:r>
      <w:r w:rsidR="004B7305" w:rsidRPr="009211FE">
        <w:rPr>
          <w:b/>
          <w:color w:val="000000" w:themeColor="text1"/>
          <w:szCs w:val="24"/>
          <w:u w:val="single"/>
        </w:rPr>
        <w:t>s and for tiered assistance practices.</w:t>
      </w:r>
    </w:p>
    <w:p w14:paraId="597157BE" w14:textId="6C39E9B5" w:rsidR="00A042BC" w:rsidRPr="00A85290" w:rsidRDefault="00A042BC"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lastRenderedPageBreak/>
        <w:t>PART V</w:t>
      </w:r>
      <w:r>
        <w:t>I</w:t>
      </w:r>
    </w:p>
    <w:p w14:paraId="6C3FF85A" w14:textId="77777777" w:rsidR="00A042BC" w:rsidRPr="00A85290" w:rsidRDefault="00A042BC"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D2776D9" w14:textId="77777777" w:rsidR="00A042BC" w:rsidRPr="00A85290" w:rsidRDefault="00A042BC" w:rsidP="00A0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14:paraId="0672AF87" w14:textId="5F079DC3" w:rsidR="00EE20E0" w:rsidRDefault="00EE20E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FF0000"/>
          <w:u w:val="single"/>
        </w:rPr>
      </w:pPr>
    </w:p>
    <w:p w14:paraId="423C1B3B" w14:textId="77777777" w:rsidR="00C738D0" w:rsidRDefault="00C738D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FF0000"/>
          <w:u w:val="single"/>
        </w:rPr>
      </w:pPr>
    </w:p>
    <w:p w14:paraId="3126E0E0" w14:textId="77777777" w:rsidR="00C738D0" w:rsidRPr="00A85290" w:rsidRDefault="00C738D0" w:rsidP="00C7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44</w:t>
      </w:r>
      <w:r w:rsidRPr="00A85290">
        <w:t>.</w:t>
      </w:r>
      <w:r w:rsidRPr="00A85290">
        <w:tab/>
        <w:t xml:space="preserve">Chapter 18, Title 59 of the 1976 Code is amended by </w:t>
      </w:r>
      <w:r w:rsidRPr="00612C7F">
        <w:rPr>
          <w:b/>
          <w:u w:val="single"/>
        </w:rPr>
        <w:t>adding</w:t>
      </w:r>
      <w:r w:rsidRPr="00A85290">
        <w:t>:</w:t>
      </w:r>
    </w:p>
    <w:p w14:paraId="6CB5B4C5" w14:textId="77777777" w:rsidR="00EE20E0" w:rsidRPr="00A85290" w:rsidRDefault="00EE20E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E56B5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14:paraId="1F53BF9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AEA2613" w14:textId="48FFECED"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Increasing Accountability</w:t>
      </w:r>
    </w:p>
    <w:p w14:paraId="1D310915" w14:textId="01577840" w:rsidR="009B41B9" w:rsidRDefault="009B41B9"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EBF840A" w14:textId="13D1B26C" w:rsidR="009B41B9"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rPr>
          <w:b/>
        </w:rPr>
        <w:t>SECTION 59</w:t>
      </w:r>
      <w:r w:rsidRPr="00D73DFA">
        <w:rPr>
          <w:b/>
        </w:rPr>
        <w:noBreakHyphen/>
        <w:t>18</w:t>
      </w:r>
      <w:r w:rsidR="00442EDC">
        <w:rPr>
          <w:b/>
        </w:rPr>
        <w:t xml:space="preserve"> </w:t>
      </w:r>
      <w:r w:rsidR="00502411" w:rsidRPr="00442EDC">
        <w:rPr>
          <w:b/>
        </w:rPr>
        <w:t>16</w:t>
      </w:r>
      <w:r w:rsidR="00442EDC">
        <w:rPr>
          <w:b/>
        </w:rPr>
        <w:t>12</w:t>
      </w:r>
      <w:r w:rsidRPr="00D73DFA">
        <w:rPr>
          <w:b/>
        </w:rPr>
        <w:t>.</w:t>
      </w:r>
      <w:r w:rsidRPr="00D73DFA">
        <w:t xml:space="preserve"> </w:t>
      </w:r>
      <w:r w:rsidR="00442EDC" w:rsidRPr="001C5995">
        <w:rPr>
          <w:color w:val="000000" w:themeColor="text1"/>
        </w:rPr>
        <w:t>Tiered</w:t>
      </w:r>
      <w:r w:rsidR="00442EDC">
        <w:t xml:space="preserve"> a</w:t>
      </w:r>
      <w:r w:rsidRPr="009B41B9">
        <w:t>ssistance to schools and</w:t>
      </w:r>
      <w:r>
        <w:t xml:space="preserve"> </w:t>
      </w:r>
      <w:r w:rsidRPr="00D73DFA">
        <w:t>districts; monitoring of performance.</w:t>
      </w:r>
    </w:p>
    <w:p w14:paraId="0921F359" w14:textId="5FA5704A" w:rsidR="00617999" w:rsidRPr="00617999" w:rsidRDefault="0061799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617999">
        <w:rPr>
          <w:i/>
          <w:highlight w:val="lightGray"/>
        </w:rPr>
        <w:t>(Replaces revisions needed to 59-18-1610, repealed in SEC. 56)</w:t>
      </w:r>
    </w:p>
    <w:p w14:paraId="44395590" w14:textId="77777777" w:rsidR="009B41B9"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945EBC" w14:textId="6D6F8B28" w:rsidR="009B41B9" w:rsidRPr="005B12B7"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 xml:space="preserve">(A) </w:t>
      </w:r>
      <w:r w:rsidRPr="005B12B7">
        <w:t xml:space="preserve">The State Department of Education shall develop </w:t>
      </w:r>
      <w:r w:rsidRPr="002B7893">
        <w:t>a</w:t>
      </w:r>
      <w:r w:rsidR="00516BD2" w:rsidRPr="002B7893">
        <w:t xml:space="preserve"> </w:t>
      </w:r>
      <w:r w:rsidR="00516BD2" w:rsidRPr="002B7893">
        <w:rPr>
          <w:color w:val="000000" w:themeColor="text1"/>
        </w:rPr>
        <w:t>tiered</w:t>
      </w:r>
      <w:r w:rsidRPr="002B7893">
        <w:rPr>
          <w:color w:val="000000" w:themeColor="text1"/>
        </w:rPr>
        <w:t xml:space="preserve"> system for providing</w:t>
      </w:r>
      <w:r w:rsidR="00516BD2" w:rsidRPr="002B7893">
        <w:rPr>
          <w:color w:val="000000" w:themeColor="text1"/>
        </w:rPr>
        <w:t xml:space="preserve"> </w:t>
      </w:r>
      <w:r w:rsidR="00516BD2" w:rsidRPr="003C0C8C">
        <w:rPr>
          <w:color w:val="000000" w:themeColor="text1"/>
        </w:rPr>
        <w:t>technical</w:t>
      </w:r>
      <w:r w:rsidR="003C0C8C">
        <w:rPr>
          <w:color w:val="000000" w:themeColor="text1"/>
        </w:rPr>
        <w:t xml:space="preserve"> </w:t>
      </w:r>
      <w:r w:rsidR="003C0C8C" w:rsidRPr="005A0F52">
        <w:rPr>
          <w:color w:val="000000" w:themeColor="text1"/>
        </w:rPr>
        <w:t xml:space="preserve">and other </w:t>
      </w:r>
      <w:r w:rsidR="00516BD2" w:rsidRPr="005A0F52">
        <w:rPr>
          <w:color w:val="000000" w:themeColor="text1"/>
        </w:rPr>
        <w:t xml:space="preserve"> </w:t>
      </w:r>
      <w:r w:rsidR="00516BD2" w:rsidRPr="002B7893">
        <w:rPr>
          <w:color w:val="000000" w:themeColor="text1"/>
        </w:rPr>
        <w:t>assistance, professional development, and monitoring for</w:t>
      </w:r>
      <w:r w:rsidRPr="002B7893">
        <w:rPr>
          <w:color w:val="000000" w:themeColor="text1"/>
        </w:rPr>
        <w:t xml:space="preserve"> schools and </w:t>
      </w:r>
      <w:r w:rsidRPr="005B12B7">
        <w:t>districts</w:t>
      </w:r>
      <w:r w:rsidR="00617999" w:rsidRPr="005B12B7">
        <w:t xml:space="preserve">.  </w:t>
      </w:r>
      <w:r w:rsidRPr="005B12B7">
        <w:t>The State Superintendent of Education shall report the design of the system to the General Assembly no later than December 31, 20</w:t>
      </w:r>
      <w:r w:rsidR="005B12B7" w:rsidRPr="002B7893">
        <w:t>20</w:t>
      </w:r>
      <w:r w:rsidRPr="005B12B7">
        <w:t xml:space="preserve">.  Annually thereafter, the Superintendent shall report on the progress of the system in regard to assistance provided </w:t>
      </w:r>
      <w:r w:rsidRPr="002B7893">
        <w:t xml:space="preserve">to </w:t>
      </w:r>
      <w:r w:rsidR="008346F4" w:rsidRPr="002B7893">
        <w:t xml:space="preserve">schools and </w:t>
      </w:r>
      <w:r w:rsidRPr="005B12B7">
        <w:t>local school districts and data documenting the impact of the assistance on student academic achievement</w:t>
      </w:r>
      <w:r w:rsidR="00942BE4" w:rsidRPr="002B7893">
        <w:t>,</w:t>
      </w:r>
      <w:r w:rsidRPr="002B7893">
        <w:t xml:space="preserve"> </w:t>
      </w:r>
      <w:r w:rsidR="00942BE4" w:rsidRPr="002B7893">
        <w:t xml:space="preserve">college and career readiness, </w:t>
      </w:r>
      <w:r w:rsidRPr="002B7893">
        <w:t xml:space="preserve">and </w:t>
      </w:r>
      <w:r w:rsidRPr="00942BE4">
        <w:t xml:space="preserve"> </w:t>
      </w:r>
      <w:r w:rsidRPr="005B12B7">
        <w:t>high school graduation rates.</w:t>
      </w:r>
    </w:p>
    <w:p w14:paraId="650341F0" w14:textId="77777777" w:rsidR="009B41B9"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8FB111" w14:textId="008A6520" w:rsidR="00260BDB" w:rsidRPr="00FA76A3" w:rsidRDefault="009B41B9"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rPr>
      </w:pPr>
      <w:r w:rsidRPr="00D73DFA">
        <w:tab/>
        <w:t xml:space="preserve">(B) </w:t>
      </w:r>
      <w:r w:rsidR="003E1840" w:rsidRPr="003C0C8C">
        <w:t>As a component of ascertaining where assistance and changes are necessary, the</w:t>
      </w:r>
      <w:r w:rsidR="003E1840">
        <w:t xml:space="preserve"> </w:t>
      </w:r>
      <w:r w:rsidRPr="00D73DFA">
        <w:t>State Department of Education shall</w:t>
      </w:r>
      <w:r w:rsidR="00942BE4" w:rsidRPr="00293349">
        <w:t>:</w:t>
      </w:r>
      <w:r w:rsidR="00260BDB">
        <w:br/>
      </w:r>
      <w:r w:rsidR="00260BDB" w:rsidRPr="003C0C8C">
        <w:t>(1)</w:t>
      </w:r>
      <w:r w:rsidRPr="00D73DFA">
        <w:t xml:space="preserve"> monitor the professional development of teachers, staff, and administrators </w:t>
      </w:r>
      <w:r w:rsidR="003E1840" w:rsidRPr="003C0C8C">
        <w:rPr>
          <w:color w:val="000000" w:themeColor="text1"/>
        </w:rPr>
        <w:t xml:space="preserve">provided by </w:t>
      </w:r>
      <w:r w:rsidR="003C0C8C" w:rsidRPr="005A0F52">
        <w:rPr>
          <w:color w:val="000000" w:themeColor="text1"/>
        </w:rPr>
        <w:t xml:space="preserve">and through </w:t>
      </w:r>
      <w:r w:rsidR="003E1840" w:rsidRPr="003C0C8C">
        <w:rPr>
          <w:color w:val="000000" w:themeColor="text1"/>
        </w:rPr>
        <w:t>districts and schools</w:t>
      </w:r>
      <w:r w:rsidR="00260BDB" w:rsidRPr="003C0C8C">
        <w:rPr>
          <w:color w:val="000000" w:themeColor="text1"/>
        </w:rPr>
        <w:t>;</w:t>
      </w:r>
      <w:r w:rsidRPr="003C0C8C">
        <w:rPr>
          <w:color w:val="000000" w:themeColor="text1"/>
        </w:rPr>
        <w:t xml:space="preserve"> </w:t>
      </w:r>
    </w:p>
    <w:p w14:paraId="21413A32" w14:textId="0D186163" w:rsidR="00260BDB" w:rsidRPr="0086767F" w:rsidRDefault="00260BDB"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67F">
        <w:t xml:space="preserve">(2) </w:t>
      </w:r>
      <w:r w:rsidR="009B41B9" w:rsidRPr="0086767F">
        <w:t>monitor the operations of school boards in order to determine if they are operating efficiently and effectively</w:t>
      </w:r>
      <w:r w:rsidRPr="0086767F">
        <w:t>; and</w:t>
      </w:r>
    </w:p>
    <w:p w14:paraId="13ACF05E" w14:textId="336B7C95" w:rsidR="009B41B9" w:rsidRPr="00A85290" w:rsidRDefault="00260BDB" w:rsidP="009B4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67F">
        <w:t xml:space="preserve">(3)  communicate </w:t>
      </w:r>
      <w:r w:rsidR="009B41B9" w:rsidRPr="0086767F">
        <w:t>improvements and changes</w:t>
      </w:r>
      <w:r w:rsidR="00942BE4" w:rsidRPr="0086767F">
        <w:t xml:space="preserve"> identified</w:t>
      </w:r>
      <w:r w:rsidR="009B41B9" w:rsidRPr="0086767F">
        <w:t xml:space="preserve"> to the school districts</w:t>
      </w:r>
      <w:r w:rsidRPr="0086767F">
        <w:t>, district school boards,</w:t>
      </w:r>
      <w:r w:rsidR="009B41B9" w:rsidRPr="0086767F">
        <w:t xml:space="preserve"> and other parties or entities involved.</w:t>
      </w:r>
    </w:p>
    <w:p w14:paraId="7421FC18" w14:textId="787BAD39" w:rsidR="0050241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p>
    <w:p w14:paraId="2737DBF5" w14:textId="77777777" w:rsidR="00502411" w:rsidRDefault="0050241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A19A02" w14:textId="2729C5F5" w:rsidR="002F772F" w:rsidRPr="0086767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3F7D">
        <w:rPr>
          <w:b/>
        </w:rPr>
        <w:t>Section 59</w:t>
      </w:r>
      <w:r w:rsidR="00515AC1" w:rsidRPr="00A53F7D">
        <w:rPr>
          <w:b/>
        </w:rPr>
        <w:noBreakHyphen/>
      </w:r>
      <w:r w:rsidRPr="00A53F7D">
        <w:rPr>
          <w:b/>
        </w:rPr>
        <w:t>18</w:t>
      </w:r>
      <w:r w:rsidR="00515AC1" w:rsidRPr="00A53F7D">
        <w:rPr>
          <w:b/>
        </w:rPr>
        <w:noBreakHyphen/>
      </w:r>
      <w:r w:rsidRPr="00A53F7D">
        <w:rPr>
          <w:b/>
        </w:rPr>
        <w:t>1615</w:t>
      </w:r>
      <w:r w:rsidRPr="00A85290">
        <w:t>.</w:t>
      </w:r>
      <w:r w:rsidRPr="00A85290">
        <w:tab/>
      </w:r>
      <w:r w:rsidR="00DF592C" w:rsidRPr="0086767F">
        <w:t xml:space="preserve">Responses and </w:t>
      </w:r>
      <w:r w:rsidR="0086767F">
        <w:t>i</w:t>
      </w:r>
      <w:r w:rsidR="00DF592C" w:rsidRPr="0086767F">
        <w:t xml:space="preserve">nterventions for </w:t>
      </w:r>
      <w:r w:rsidR="00FA4306" w:rsidRPr="0086767F">
        <w:t>i</w:t>
      </w:r>
      <w:r w:rsidR="002F772F" w:rsidRPr="00BB5DC6">
        <w:t>mproving the performance of schools and districts</w:t>
      </w:r>
      <w:r w:rsidR="0086767F">
        <w:t xml:space="preserve"> </w:t>
      </w:r>
      <w:r w:rsidR="002F772F" w:rsidRPr="0086767F">
        <w:t xml:space="preserve"> </w:t>
      </w:r>
    </w:p>
    <w:p w14:paraId="259E43F3" w14:textId="77777777" w:rsidR="00BB5DC6" w:rsidRPr="00BB5DC6" w:rsidRDefault="00BB5DC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495DA7" w14:textId="3C32B9CB" w:rsidR="0033553E" w:rsidRPr="00BB5DC6" w:rsidRDefault="005B5C87" w:rsidP="0010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 xml:space="preserve">    </w:t>
      </w:r>
      <w:r w:rsidR="00B8072A" w:rsidRPr="00BB5DC6">
        <w:t xml:space="preserve">(A) </w:t>
      </w:r>
      <w:r w:rsidR="00D15997" w:rsidRPr="00BB5DC6">
        <w:t>L</w:t>
      </w:r>
      <w:r w:rsidR="00ED093F" w:rsidRPr="00BB5DC6">
        <w:t>ow-performing schools</w:t>
      </w:r>
      <w:r w:rsidR="00233216" w:rsidRPr="00BB5DC6">
        <w:t xml:space="preserve"> </w:t>
      </w:r>
      <w:r w:rsidR="00D15997" w:rsidRPr="00BB5DC6">
        <w:t>shall immediately be placed into a tier</w:t>
      </w:r>
      <w:r w:rsidR="00733DEE" w:rsidRPr="00103459">
        <w:rPr>
          <w:color w:val="000000" w:themeColor="text1"/>
        </w:rPr>
        <w:t>ed</w:t>
      </w:r>
      <w:r w:rsidR="00D15997" w:rsidRPr="00BB5DC6">
        <w:t xml:space="preserve"> status by the </w:t>
      </w:r>
      <w:r w:rsidR="00A279AF">
        <w:t xml:space="preserve">State </w:t>
      </w:r>
      <w:r w:rsidR="00D15997" w:rsidRPr="00BB5DC6">
        <w:t xml:space="preserve">Department of Education </w:t>
      </w:r>
      <w:r w:rsidR="0033553E" w:rsidRPr="00BB5DC6">
        <w:t xml:space="preserve">(the department) </w:t>
      </w:r>
      <w:r w:rsidR="00D15997" w:rsidRPr="00BB5DC6">
        <w:lastRenderedPageBreak/>
        <w:t xml:space="preserve">for the provision of </w:t>
      </w:r>
      <w:r w:rsidR="00D461AE" w:rsidRPr="005A0F52">
        <w:rPr>
          <w:color w:val="000000" w:themeColor="text1"/>
        </w:rPr>
        <w:t xml:space="preserve">tiered </w:t>
      </w:r>
      <w:r w:rsidR="00D15997" w:rsidRPr="005A0F52">
        <w:rPr>
          <w:color w:val="000000" w:themeColor="text1"/>
        </w:rPr>
        <w:t>assistance</w:t>
      </w:r>
      <w:r w:rsidR="0033553E" w:rsidRPr="005A0F52">
        <w:rPr>
          <w:color w:val="000000" w:themeColor="text1"/>
        </w:rPr>
        <w:t xml:space="preserve">. </w:t>
      </w:r>
      <w:r w:rsidR="00103459" w:rsidRPr="005A0F52">
        <w:rPr>
          <w:color w:val="000000" w:themeColor="text1"/>
        </w:rPr>
        <w:t>For state accountability purposes, l</w:t>
      </w:r>
      <w:r w:rsidR="0033553E" w:rsidRPr="005A0F52">
        <w:rPr>
          <w:color w:val="000000" w:themeColor="text1"/>
        </w:rPr>
        <w:t>ow-performing schools are those schools</w:t>
      </w:r>
      <w:r w:rsidR="00103459" w:rsidRPr="005A0F52">
        <w:rPr>
          <w:color w:val="000000" w:themeColor="text1"/>
        </w:rPr>
        <w:t xml:space="preserve"> </w:t>
      </w:r>
      <w:r w:rsidR="00233216" w:rsidRPr="005A0F52">
        <w:rPr>
          <w:color w:val="000000" w:themeColor="text1"/>
        </w:rPr>
        <w:t>which</w:t>
      </w:r>
      <w:r w:rsidR="00103459" w:rsidRPr="005A0F52">
        <w:t>,</w:t>
      </w:r>
      <w:r w:rsidR="00233216" w:rsidRPr="005A0F52">
        <w:t xml:space="preserve"> </w:t>
      </w:r>
      <w:r w:rsidR="00233216" w:rsidRPr="00BB5DC6">
        <w:t>according to the most recent annual school report card</w:t>
      </w:r>
      <w:r w:rsidR="00ED093F" w:rsidRPr="00BB5DC6">
        <w:t>s</w:t>
      </w:r>
      <w:r w:rsidR="00233216" w:rsidRPr="00BB5DC6">
        <w:t xml:space="preserve">, </w:t>
      </w:r>
      <w:r w:rsidR="00ED093F" w:rsidRPr="00BB5DC6">
        <w:t xml:space="preserve">received an overall rating of </w:t>
      </w:r>
      <w:r w:rsidR="00233216" w:rsidRPr="00BB5DC6">
        <w:t>b</w:t>
      </w:r>
      <w:r w:rsidR="00ED093F" w:rsidRPr="00BB5DC6">
        <w:t xml:space="preserve">elow </w:t>
      </w:r>
      <w:r w:rsidR="00233216" w:rsidRPr="00BB5DC6">
        <w:t>a</w:t>
      </w:r>
      <w:r w:rsidR="00ED093F" w:rsidRPr="00BB5DC6">
        <w:t xml:space="preserve">verage or </w:t>
      </w:r>
      <w:r w:rsidR="00233216" w:rsidRPr="00BB5DC6">
        <w:t>u</w:t>
      </w:r>
      <w:r w:rsidR="00ED093F" w:rsidRPr="00BB5DC6">
        <w:t>nsatisfactory</w:t>
      </w:r>
      <w:r w:rsidR="00103459">
        <w:t>.</w:t>
      </w:r>
    </w:p>
    <w:p w14:paraId="318DCC81" w14:textId="56FD881A" w:rsidR="0000259A" w:rsidRPr="00103459"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 xml:space="preserve">    </w:t>
      </w:r>
      <w:r w:rsidR="00070012" w:rsidRPr="00BB5DC6">
        <w:t xml:space="preserve">(B) </w:t>
      </w:r>
      <w:r w:rsidR="006B2E3E" w:rsidRPr="00BB5DC6">
        <w:t xml:space="preserve">Immediately upon notification by the </w:t>
      </w:r>
      <w:r w:rsidR="00E91050">
        <w:t>d</w:t>
      </w:r>
      <w:r w:rsidR="006B2E3E" w:rsidRPr="00BB5DC6">
        <w:t>epartment as a low-performing school</w:t>
      </w:r>
      <w:r w:rsidR="00307CC6">
        <w:t>,</w:t>
      </w:r>
      <w:r w:rsidR="006B2E3E" w:rsidRPr="006B2E3E">
        <w:t xml:space="preserve"> </w:t>
      </w:r>
      <w:r w:rsidR="00FC2F85" w:rsidRPr="00103459">
        <w:rPr>
          <w:color w:val="000000" w:themeColor="text1"/>
        </w:rPr>
        <w:t>the district</w:t>
      </w:r>
      <w:r w:rsidR="00501483" w:rsidRPr="00103459">
        <w:rPr>
          <w:color w:val="000000" w:themeColor="text1"/>
        </w:rPr>
        <w:t xml:space="preserve"> Superintendent</w:t>
      </w:r>
      <w:r w:rsidR="00FC2F85" w:rsidRPr="00103459">
        <w:rPr>
          <w:color w:val="000000" w:themeColor="text1"/>
        </w:rPr>
        <w:t xml:space="preserve">, </w:t>
      </w:r>
      <w:r w:rsidR="009627EB" w:rsidRPr="00103459">
        <w:rPr>
          <w:color w:val="000000" w:themeColor="text1"/>
        </w:rPr>
        <w:t>with the leadership of the principal</w:t>
      </w:r>
      <w:r w:rsidR="00501483" w:rsidRPr="00103459">
        <w:rPr>
          <w:color w:val="000000" w:themeColor="text1"/>
        </w:rPr>
        <w:t xml:space="preserve"> and in consultation with the faculty of the school</w:t>
      </w:r>
      <w:r w:rsidR="00FC2F85" w:rsidRPr="00103459">
        <w:rPr>
          <w:color w:val="000000" w:themeColor="text1"/>
        </w:rPr>
        <w:t>,</w:t>
      </w:r>
      <w:r w:rsidR="009627EB" w:rsidRPr="00103459">
        <w:rPr>
          <w:color w:val="000000" w:themeColor="text1"/>
        </w:rPr>
        <w:t xml:space="preserve"> </w:t>
      </w:r>
      <w:r w:rsidR="009627EB" w:rsidRPr="00A85290">
        <w:t>must review</w:t>
      </w:r>
      <w:r w:rsidR="003A6EC8">
        <w:t xml:space="preserve"> its </w:t>
      </w:r>
      <w:r w:rsidR="00C738D0" w:rsidRPr="0000259A">
        <w:rPr>
          <w:color w:val="000000" w:themeColor="text1"/>
        </w:rPr>
        <w:t>strategic plan</w:t>
      </w:r>
      <w:r w:rsidR="00103459">
        <w:rPr>
          <w:color w:val="000000" w:themeColor="text1"/>
        </w:rPr>
        <w:t xml:space="preserve"> </w:t>
      </w:r>
      <w:r w:rsidR="00103459" w:rsidRPr="00C20005">
        <w:rPr>
          <w:color w:val="000000" w:themeColor="text1"/>
        </w:rPr>
        <w:t>and or annual update,</w:t>
      </w:r>
      <w:r w:rsidR="00C738D0" w:rsidRPr="005A0F52">
        <w:rPr>
          <w:b/>
          <w:i/>
          <w:color w:val="000000" w:themeColor="text1"/>
        </w:rPr>
        <w:t xml:space="preserve"> </w:t>
      </w:r>
      <w:r w:rsidR="009627EB" w:rsidRPr="00A85290">
        <w:t xml:space="preserve">and with the assistance of the </w:t>
      </w:r>
      <w:r w:rsidR="001F7BD1">
        <w:t>S</w:t>
      </w:r>
      <w:r w:rsidR="009627EB" w:rsidRPr="00A85290">
        <w:t xml:space="preserve">chool </w:t>
      </w:r>
      <w:r w:rsidR="001F7BD1">
        <w:t>I</w:t>
      </w:r>
      <w:r w:rsidR="009627EB" w:rsidRPr="00A85290">
        <w:t xml:space="preserve">mprovement </w:t>
      </w:r>
      <w:r w:rsidR="001F7BD1">
        <w:t>C</w:t>
      </w:r>
      <w:r w:rsidR="009627EB" w:rsidRPr="00A85290">
        <w:t>ouncil established in Section 59</w:t>
      </w:r>
      <w:r w:rsidR="00515AC1">
        <w:noBreakHyphen/>
      </w:r>
      <w:r w:rsidR="009627EB" w:rsidRPr="00A85290">
        <w:t>20</w:t>
      </w:r>
      <w:r w:rsidR="00515AC1">
        <w:noBreakHyphen/>
      </w:r>
      <w:r w:rsidR="009627EB" w:rsidRPr="00A85290">
        <w:t>60</w:t>
      </w:r>
      <w:r w:rsidR="0068295A">
        <w:t xml:space="preserve">, </w:t>
      </w:r>
      <w:r w:rsidR="0068295A" w:rsidRPr="00A85290">
        <w:t>revise</w:t>
      </w:r>
      <w:r w:rsidR="0068295A">
        <w:t xml:space="preserve"> to include a</w:t>
      </w:r>
      <w:r w:rsidR="0068295A" w:rsidRPr="00A85290">
        <w:t xml:space="preserve"> </w:t>
      </w:r>
      <w:r w:rsidR="000A6937">
        <w:t xml:space="preserve">component for low-performing </w:t>
      </w:r>
      <w:r w:rsidR="0068295A">
        <w:t>school turnaround</w:t>
      </w:r>
      <w:r w:rsidR="009627EB" w:rsidRPr="00A85290">
        <w:t>. The revised</w:t>
      </w:r>
      <w:r w:rsidR="00FC2F85">
        <w:t xml:space="preserve"> </w:t>
      </w:r>
      <w:r w:rsidR="00FC2F85" w:rsidRPr="00103459">
        <w:rPr>
          <w:color w:val="000000" w:themeColor="text1"/>
        </w:rPr>
        <w:t>strategic</w:t>
      </w:r>
      <w:r w:rsidR="009627EB" w:rsidRPr="00103459">
        <w:rPr>
          <w:color w:val="000000" w:themeColor="text1"/>
        </w:rPr>
        <w:t xml:space="preserve"> plan</w:t>
      </w:r>
      <w:r w:rsidR="00AA74BD" w:rsidRPr="00103459">
        <w:rPr>
          <w:color w:val="000000" w:themeColor="text1"/>
        </w:rPr>
        <w:t xml:space="preserve"> target</w:t>
      </w:r>
      <w:r w:rsidR="00F864F7" w:rsidRPr="00103459">
        <w:rPr>
          <w:color w:val="000000" w:themeColor="text1"/>
        </w:rPr>
        <w:t xml:space="preserve">ing </w:t>
      </w:r>
      <w:r w:rsidR="00AA74BD" w:rsidRPr="00954295">
        <w:rPr>
          <w:color w:val="000000" w:themeColor="text1"/>
        </w:rPr>
        <w:t xml:space="preserve"> </w:t>
      </w:r>
      <w:r w:rsidR="00AA74BD" w:rsidRPr="00103459">
        <w:rPr>
          <w:color w:val="000000" w:themeColor="text1"/>
        </w:rPr>
        <w:t>school turnaround</w:t>
      </w:r>
      <w:r w:rsidR="009627EB" w:rsidRPr="00103459">
        <w:rPr>
          <w:color w:val="000000" w:themeColor="text1"/>
        </w:rPr>
        <w:t xml:space="preserve"> </w:t>
      </w:r>
      <w:r w:rsidR="00885DB2" w:rsidRPr="00103459">
        <w:rPr>
          <w:color w:val="000000" w:themeColor="text1"/>
        </w:rPr>
        <w:t>must</w:t>
      </w:r>
      <w:r w:rsidR="0000259A" w:rsidRPr="00103459">
        <w:rPr>
          <w:color w:val="000000" w:themeColor="text1"/>
        </w:rPr>
        <w:t>:</w:t>
      </w:r>
    </w:p>
    <w:p w14:paraId="67C34E57" w14:textId="0A4C9F8A" w:rsidR="0000259A" w:rsidRPr="00FD3E54" w:rsidRDefault="0000259A"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(1)</w:t>
      </w:r>
      <w:r w:rsidR="00885DB2" w:rsidRPr="00BB5DC6">
        <w:t xml:space="preserve"> </w:t>
      </w:r>
      <w:r w:rsidR="00F864F7" w:rsidRPr="00FD3E54">
        <w:rPr>
          <w:color w:val="000000" w:themeColor="text1"/>
        </w:rPr>
        <w:t>be based on data or</w:t>
      </w:r>
      <w:r w:rsidR="00103459" w:rsidRPr="00FD3E54">
        <w:rPr>
          <w:color w:val="000000" w:themeColor="text1"/>
        </w:rPr>
        <w:t xml:space="preserve"> </w:t>
      </w:r>
      <w:r w:rsidR="00F864F7" w:rsidRPr="00FD3E54">
        <w:rPr>
          <w:color w:val="000000" w:themeColor="text1"/>
        </w:rPr>
        <w:t>needs assessments to identify specific improvement strategies related to low-performing school turnaround</w:t>
      </w:r>
      <w:r w:rsidR="00FD1D6C" w:rsidRPr="00FD3E54">
        <w:rPr>
          <w:color w:val="000000" w:themeColor="text1"/>
        </w:rPr>
        <w:t xml:space="preserve"> </w:t>
      </w:r>
      <w:r w:rsidR="00FD1D6C" w:rsidRPr="00147D53">
        <w:rPr>
          <w:color w:val="000000" w:themeColor="text1"/>
        </w:rPr>
        <w:t>and aligned with 59-20(60)</w:t>
      </w:r>
      <w:r w:rsidR="00327F4F" w:rsidRPr="005A0F52">
        <w:rPr>
          <w:color w:val="000000" w:themeColor="text1"/>
        </w:rPr>
        <w:t xml:space="preserve"> </w:t>
      </w:r>
      <w:r w:rsidR="00FD3E54" w:rsidRPr="00FD3E54">
        <w:rPr>
          <w:color w:val="000000" w:themeColor="text1"/>
        </w:rPr>
        <w:t>for each school;</w:t>
      </w:r>
      <w:r w:rsidR="00885DB2" w:rsidRPr="00FD3E54">
        <w:rPr>
          <w:color w:val="000000" w:themeColor="text1"/>
        </w:rPr>
        <w:t xml:space="preserve">  </w:t>
      </w:r>
    </w:p>
    <w:p w14:paraId="1883237A" w14:textId="7C480DBE" w:rsidR="0000259A" w:rsidRDefault="0000259A"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(2) </w:t>
      </w:r>
      <w:r w:rsidR="00885DB2" w:rsidRPr="00BB5DC6">
        <w:t xml:space="preserve">include but not </w:t>
      </w:r>
      <w:r>
        <w:t xml:space="preserve">be </w:t>
      </w:r>
      <w:r w:rsidR="00885DB2" w:rsidRPr="00BB5DC6">
        <w:t>limited to specific and measurable goals, actions, activities, resource needs, student achievement, professional development, and academic interventions</w:t>
      </w:r>
      <w:r w:rsidR="004D6974" w:rsidRPr="00BB5DC6">
        <w:t xml:space="preserve"> as may be reasonable and necessary to </w:t>
      </w:r>
      <w:r w:rsidR="0033553E" w:rsidRPr="00BB5DC6">
        <w:t>improve student progress</w:t>
      </w:r>
      <w:r w:rsidR="00733DEE">
        <w:t xml:space="preserve"> </w:t>
      </w:r>
      <w:r w:rsidR="0033553E" w:rsidRPr="00BB5DC6">
        <w:t>towards achieving the Profile of the Graduate</w:t>
      </w:r>
      <w:r w:rsidR="00733DEE">
        <w:t xml:space="preserve"> </w:t>
      </w:r>
      <w:r w:rsidR="00FD3E54" w:rsidRPr="005A0F52">
        <w:rPr>
          <w:color w:val="000000" w:themeColor="text1"/>
        </w:rPr>
        <w:t>for each school</w:t>
      </w:r>
      <w:r w:rsidRPr="005A0F52">
        <w:t>;</w:t>
      </w:r>
      <w:r>
        <w:t xml:space="preserve"> and</w:t>
      </w:r>
    </w:p>
    <w:p w14:paraId="69A9750D" w14:textId="74C97596" w:rsidR="00A8082D" w:rsidRPr="00FD3E54" w:rsidRDefault="0000259A"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(3)</w:t>
      </w:r>
      <w:r w:rsidRPr="00733DEE">
        <w:t xml:space="preserve"> be </w:t>
      </w:r>
      <w:r w:rsidR="00733DEE" w:rsidRPr="00FD3E54">
        <w:rPr>
          <w:color w:val="000000" w:themeColor="text1"/>
        </w:rPr>
        <w:t xml:space="preserve">submitted </w:t>
      </w:r>
      <w:r w:rsidR="00FD3E54" w:rsidRPr="00FD3E54">
        <w:rPr>
          <w:color w:val="000000" w:themeColor="text1"/>
        </w:rPr>
        <w:t>by the district superintendent</w:t>
      </w:r>
      <w:r w:rsidR="00A8082D" w:rsidRPr="00FD3E54">
        <w:rPr>
          <w:color w:val="000000" w:themeColor="text1"/>
        </w:rPr>
        <w:t xml:space="preserve"> to the local board of trustees for approval. </w:t>
      </w:r>
    </w:p>
    <w:p w14:paraId="759A8B15" w14:textId="7F5F1408" w:rsidR="009627EB" w:rsidRPr="000B71EA" w:rsidRDefault="00A8082D"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rPr>
      </w:pPr>
      <w:r w:rsidRPr="00380F58">
        <w:rPr>
          <w:color w:val="000000" w:themeColor="text1"/>
        </w:rPr>
        <w:t xml:space="preserve">(4) Upon approval by the local board of trustees, the </w:t>
      </w:r>
      <w:r w:rsidR="00774667" w:rsidRPr="00380F58">
        <w:rPr>
          <w:color w:val="000000" w:themeColor="text1"/>
        </w:rPr>
        <w:t>turnaround</w:t>
      </w:r>
      <w:r w:rsidRPr="00380F58">
        <w:rPr>
          <w:color w:val="000000" w:themeColor="text1"/>
        </w:rPr>
        <w:t xml:space="preserve"> component of the </w:t>
      </w:r>
      <w:r w:rsidR="007C02A2" w:rsidRPr="005A0F52">
        <w:rPr>
          <w:color w:val="000000" w:themeColor="text1"/>
        </w:rPr>
        <w:t>strategic</w:t>
      </w:r>
      <w:r w:rsidR="007C02A2">
        <w:rPr>
          <w:color w:val="000000" w:themeColor="text1"/>
        </w:rPr>
        <w:t xml:space="preserve"> </w:t>
      </w:r>
      <w:r w:rsidRPr="00380F58">
        <w:rPr>
          <w:color w:val="000000" w:themeColor="text1"/>
        </w:rPr>
        <w:t>plan must be submitted</w:t>
      </w:r>
      <w:r w:rsidR="003E5FD0" w:rsidRPr="000B71EA">
        <w:rPr>
          <w:color w:val="000000" w:themeColor="text1"/>
        </w:rPr>
        <w:t xml:space="preserve"> </w:t>
      </w:r>
      <w:r w:rsidR="00733DEE" w:rsidRPr="000B71EA">
        <w:rPr>
          <w:color w:val="000000" w:themeColor="text1"/>
        </w:rPr>
        <w:t xml:space="preserve">to the department for review and approval </w:t>
      </w:r>
      <w:r w:rsidR="0000259A" w:rsidRPr="000B71EA">
        <w:rPr>
          <w:color w:val="000000" w:themeColor="text1"/>
        </w:rPr>
        <w:t xml:space="preserve">pursuant to the </w:t>
      </w:r>
      <w:r w:rsidR="00400656" w:rsidRPr="000B71EA">
        <w:rPr>
          <w:color w:val="000000" w:themeColor="text1"/>
        </w:rPr>
        <w:t xml:space="preserve">process and </w:t>
      </w:r>
      <w:r w:rsidR="0000259A" w:rsidRPr="000B71EA">
        <w:rPr>
          <w:color w:val="000000" w:themeColor="text1"/>
        </w:rPr>
        <w:t>timeline</w:t>
      </w:r>
      <w:r w:rsidR="00733DEE" w:rsidRPr="000B71EA">
        <w:rPr>
          <w:color w:val="000000" w:themeColor="text1"/>
        </w:rPr>
        <w:t xml:space="preserve"> </w:t>
      </w:r>
      <w:r w:rsidR="0000259A" w:rsidRPr="000B71EA">
        <w:rPr>
          <w:color w:val="000000" w:themeColor="text1"/>
        </w:rPr>
        <w:t>established by the department for all provisions in this Section</w:t>
      </w:r>
      <w:r w:rsidR="00133E9B" w:rsidRPr="000B71EA">
        <w:rPr>
          <w:color w:val="000000" w:themeColor="text1"/>
        </w:rPr>
        <w:t>.</w:t>
      </w:r>
    </w:p>
    <w:p w14:paraId="44D6A668" w14:textId="77777777" w:rsidR="0033553E" w:rsidRDefault="0033553E"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14:paraId="2AC0F957" w14:textId="0FDC4843" w:rsidR="0000259A" w:rsidRDefault="005B5C87"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r w:rsidR="009627EB" w:rsidRPr="00A85290">
        <w:t>(</w:t>
      </w:r>
      <w:r w:rsidR="0000259A">
        <w:t>C</w:t>
      </w:r>
      <w:r w:rsidR="009627EB" w:rsidRPr="00A85290">
        <w:t>)</w:t>
      </w:r>
      <w:r w:rsidR="009627EB" w:rsidRPr="00A85290">
        <w:tab/>
        <w:t xml:space="preserve">Once </w:t>
      </w:r>
      <w:r w:rsidR="00733DEE" w:rsidRPr="00380F58">
        <w:rPr>
          <w:color w:val="000000" w:themeColor="text1"/>
        </w:rPr>
        <w:t xml:space="preserve">approved by the department, the revised plan must be immediately </w:t>
      </w:r>
      <w:r w:rsidR="00400656" w:rsidRPr="00380F58">
        <w:rPr>
          <w:color w:val="000000" w:themeColor="text1"/>
        </w:rPr>
        <w:t xml:space="preserve">posted prominently on the respective websites of the department, district, and school. </w:t>
      </w:r>
      <w:r w:rsidR="00380F58">
        <w:rPr>
          <w:color w:val="000000" w:themeColor="text1"/>
        </w:rPr>
        <w:t xml:space="preserve"> </w:t>
      </w:r>
      <w:r w:rsidR="009627EB" w:rsidRPr="00BB5DC6">
        <w:t>Annually</w:t>
      </w:r>
      <w:r w:rsidR="00400656">
        <w:t xml:space="preserve"> </w:t>
      </w:r>
      <w:r w:rsidR="00400656" w:rsidRPr="00380F58">
        <w:rPr>
          <w:color w:val="000000" w:themeColor="text1"/>
        </w:rPr>
        <w:t>thereafter</w:t>
      </w:r>
      <w:r w:rsidR="009627EB" w:rsidRPr="00380F58">
        <w:rPr>
          <w:color w:val="000000" w:themeColor="text1"/>
        </w:rPr>
        <w:t>,</w:t>
      </w:r>
      <w:r w:rsidR="009627EB" w:rsidRPr="00BB5DC6">
        <w:t xml:space="preserve"> the district superintendent and the local board of trustees shall submit </w:t>
      </w:r>
      <w:r w:rsidRPr="00BB5DC6">
        <w:t xml:space="preserve">updates </w:t>
      </w:r>
      <w:r w:rsidR="009627EB" w:rsidRPr="00BB5DC6">
        <w:t xml:space="preserve">to the </w:t>
      </w:r>
      <w:r w:rsidR="00EA1BCD" w:rsidRPr="00BB5DC6">
        <w:t>department on</w:t>
      </w:r>
      <w:r w:rsidR="009627EB" w:rsidRPr="00BB5DC6">
        <w:t xml:space="preserve"> implementation of the plan and how it measures the impact of the activities in the plan. These annual reports must</w:t>
      </w:r>
      <w:r w:rsidR="00636BC4" w:rsidRPr="00BB5DC6">
        <w:t xml:space="preserve"> </w:t>
      </w:r>
      <w:r w:rsidR="009627EB" w:rsidRPr="00BB5DC6">
        <w:t xml:space="preserve">be provided to the State Board of Education and </w:t>
      </w:r>
      <w:r w:rsidR="00405B1F" w:rsidRPr="00BB5DC6">
        <w:t xml:space="preserve">made </w:t>
      </w:r>
      <w:r w:rsidR="009627EB" w:rsidRPr="00BB5DC6">
        <w:t xml:space="preserve">publicly available on </w:t>
      </w:r>
      <w:r w:rsidR="00405B1F" w:rsidRPr="00BB5DC6">
        <w:t>the respective websites of the department, the school, and the district</w:t>
      </w:r>
      <w:r w:rsidR="009627EB" w:rsidRPr="00BB5DC6">
        <w:t>.</w:t>
      </w:r>
    </w:p>
    <w:p w14:paraId="0D5B8FBA" w14:textId="77777777" w:rsid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7381AC" w14:textId="77702648"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(D)</w:t>
      </w:r>
      <w:r w:rsidRPr="0000259A">
        <w:rPr>
          <w:color w:val="000000" w:themeColor="text1"/>
        </w:rPr>
        <w:tab/>
        <w:t>For schools identified in subsection (A)</w:t>
      </w:r>
      <w:r w:rsidR="00380F58">
        <w:rPr>
          <w:color w:val="000000" w:themeColor="text1"/>
        </w:rPr>
        <w:t xml:space="preserve"> </w:t>
      </w:r>
      <w:r w:rsidR="00380F58" w:rsidRPr="005A0F52">
        <w:rPr>
          <w:color w:val="000000" w:themeColor="text1"/>
        </w:rPr>
        <w:t>as low-performing</w:t>
      </w:r>
      <w:r w:rsidRPr="0000259A">
        <w:rPr>
          <w:color w:val="000000" w:themeColor="text1"/>
        </w:rPr>
        <w:t>, the local school district board of trustees, in consultation with the department, shall assist schools by:</w:t>
      </w:r>
    </w:p>
    <w:p w14:paraId="5D424AAC"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t>(1)</w:t>
      </w:r>
      <w:r w:rsidRPr="0000259A">
        <w:rPr>
          <w:color w:val="000000" w:themeColor="text1"/>
        </w:rPr>
        <w:tab/>
        <w:t xml:space="preserve">creating a stakeholder group that includes local representatives from the Department of Social Services, Department </w:t>
      </w:r>
      <w:r w:rsidRPr="0000259A">
        <w:rPr>
          <w:color w:val="000000" w:themeColor="text1"/>
        </w:rPr>
        <w:lastRenderedPageBreak/>
        <w:t xml:space="preserve">of Mental Health, Department of Employment and Workforce, and law enforcement; and  </w:t>
      </w:r>
    </w:p>
    <w:p w14:paraId="5337823F" w14:textId="2FC81D2E"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t>(2)</w:t>
      </w:r>
      <w:r w:rsidRPr="0000259A">
        <w:rPr>
          <w:color w:val="000000" w:themeColor="text1"/>
        </w:rPr>
        <w:tab/>
        <w:t xml:space="preserve">including in the </w:t>
      </w:r>
      <w:r w:rsidR="00400656" w:rsidRPr="00380F58">
        <w:rPr>
          <w:color w:val="000000" w:themeColor="text1"/>
        </w:rPr>
        <w:t xml:space="preserve">annual updates of the revised </w:t>
      </w:r>
      <w:r w:rsidR="00380F58">
        <w:rPr>
          <w:color w:val="000000" w:themeColor="text1"/>
        </w:rPr>
        <w:t>strategic</w:t>
      </w:r>
      <w:r w:rsidR="00987BED" w:rsidRPr="00380F58">
        <w:rPr>
          <w:color w:val="000000" w:themeColor="text1"/>
        </w:rPr>
        <w:t xml:space="preserve"> </w:t>
      </w:r>
      <w:r w:rsidR="00400656" w:rsidRPr="00380F58">
        <w:rPr>
          <w:color w:val="000000" w:themeColor="text1"/>
        </w:rPr>
        <w:t>plan,</w:t>
      </w:r>
      <w:r w:rsidR="00400656" w:rsidRPr="00954295">
        <w:rPr>
          <w:b/>
          <w:i/>
          <w:color w:val="000000" w:themeColor="text1"/>
        </w:rPr>
        <w:t xml:space="preserve"> </w:t>
      </w:r>
      <w:r w:rsidRPr="0000259A">
        <w:rPr>
          <w:color w:val="000000" w:themeColor="text1"/>
        </w:rPr>
        <w:t xml:space="preserve">after considering the recommendations of the local stakeholder group, the following: </w:t>
      </w:r>
    </w:p>
    <w:p w14:paraId="138C9BF5" w14:textId="7EFBAB8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(a)</w:t>
      </w:r>
      <w:r w:rsidRPr="0000259A">
        <w:rPr>
          <w:color w:val="000000" w:themeColor="text1"/>
        </w:rPr>
        <w:tab/>
        <w:t xml:space="preserve">steps to address social service and health needs of students at the school and their families, to help students arrive and remain at school ready to learn;  </w:t>
      </w:r>
    </w:p>
    <w:p w14:paraId="1447BD27"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(b)</w:t>
      </w:r>
      <w:r w:rsidRPr="0000259A">
        <w:rPr>
          <w:color w:val="000000" w:themeColor="text1"/>
        </w:rPr>
        <w:tab/>
        <w:t xml:space="preserve">steps to improve or expand child welfare services and, as appropriate, law enforcement services in the school community, in order to promote a safe and secure learning environment; </w:t>
      </w:r>
    </w:p>
    <w:p w14:paraId="1F304F05"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(c)</w:t>
      </w:r>
      <w:r w:rsidRPr="0000259A">
        <w:rPr>
          <w:color w:val="000000" w:themeColor="text1"/>
        </w:rPr>
        <w:tab/>
        <w:t xml:space="preserve">steps to improve workforce development services provided to students and their families at the school, to provide students and families with meaningful employment skills and opportunities; </w:t>
      </w:r>
    </w:p>
    <w:p w14:paraId="1B544218"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(d)</w:t>
      </w:r>
      <w:r w:rsidRPr="0000259A">
        <w:rPr>
          <w:color w:val="000000" w:themeColor="text1"/>
        </w:rPr>
        <w:tab/>
        <w:t>steps to address achievement gaps for limited English proficient, special education and low</w:t>
      </w:r>
      <w:r w:rsidRPr="0000259A">
        <w:rPr>
          <w:color w:val="000000" w:themeColor="text1"/>
        </w:rPr>
        <w:noBreakHyphen/>
        <w:t xml:space="preserve">income students; </w:t>
      </w:r>
    </w:p>
    <w:p w14:paraId="0A784CF1"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(e)</w:t>
      </w:r>
      <w:r w:rsidRPr="0000259A">
        <w:rPr>
          <w:color w:val="000000" w:themeColor="text1"/>
        </w:rPr>
        <w:tab/>
        <w:t>alternative English language learning programs for limited English</w:t>
      </w:r>
      <w:r w:rsidRPr="0000259A">
        <w:rPr>
          <w:color w:val="000000" w:themeColor="text1"/>
        </w:rPr>
        <w:noBreakHyphen/>
        <w:t xml:space="preserve">proficient students; and </w:t>
      </w:r>
    </w:p>
    <w:p w14:paraId="442C7232" w14:textId="77777777" w:rsidR="0000259A" w:rsidRPr="0000259A" w:rsidRDefault="0000259A" w:rsidP="00002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0259A">
        <w:rPr>
          <w:color w:val="000000" w:themeColor="text1"/>
        </w:rPr>
        <w:tab/>
      </w:r>
      <w:r w:rsidRPr="0000259A">
        <w:rPr>
          <w:color w:val="000000" w:themeColor="text1"/>
        </w:rPr>
        <w:tab/>
      </w:r>
      <w:r w:rsidRPr="0000259A">
        <w:rPr>
          <w:color w:val="000000" w:themeColor="text1"/>
        </w:rPr>
        <w:tab/>
        <w:t>(f)</w:t>
      </w:r>
      <w:r w:rsidRPr="0000259A">
        <w:rPr>
          <w:color w:val="000000" w:themeColor="text1"/>
        </w:rPr>
        <w:tab/>
        <w:t>a financial plan for the school, including any additional funds to be provided by the district, state, federal government, or other sources.</w:t>
      </w:r>
    </w:p>
    <w:p w14:paraId="2A8C1D8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p>
    <w:p w14:paraId="5C5569CE" w14:textId="1F7EFC9F"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rsidR="005B5C87" w:rsidRPr="00A53F7D">
        <w:t>E</w:t>
      </w:r>
      <w:r w:rsidRPr="00A85290">
        <w:t>)</w:t>
      </w:r>
      <w:r w:rsidRPr="00A85290">
        <w:tab/>
        <w:t xml:space="preserve">The </w:t>
      </w:r>
      <w:r w:rsidR="00400656" w:rsidRPr="00954295">
        <w:rPr>
          <w:color w:val="000000" w:themeColor="text1"/>
        </w:rPr>
        <w:t>district, with the involvement of the school principal and</w:t>
      </w:r>
      <w:r w:rsidRPr="00DB67FC">
        <w:rPr>
          <w:color w:val="000000" w:themeColor="text1"/>
        </w:rPr>
        <w:t xml:space="preserve"> </w:t>
      </w:r>
      <w:r w:rsidRPr="00A85290">
        <w:t xml:space="preserve">in conjunction with the </w:t>
      </w:r>
      <w:r w:rsidR="00A44FC2">
        <w:t xml:space="preserve">local </w:t>
      </w:r>
      <w:r w:rsidRPr="00A85290">
        <w:t xml:space="preserve">district board, must inform the parents of children attending </w:t>
      </w:r>
      <w:r w:rsidR="00DB67FC">
        <w:t xml:space="preserve">any </w:t>
      </w:r>
      <w:r w:rsidRPr="00A85290">
        <w:t xml:space="preserve">school </w:t>
      </w:r>
      <w:r w:rsidR="00DB67FC">
        <w:t xml:space="preserve">receiving a </w:t>
      </w:r>
      <w:r w:rsidR="00DB67FC" w:rsidRPr="00DB67FC">
        <w:t>lo</w:t>
      </w:r>
      <w:r w:rsidR="001B7D54" w:rsidRPr="00DB67FC">
        <w:t>w-performance</w:t>
      </w:r>
      <w:r w:rsidR="001B7D54">
        <w:t xml:space="preserve"> </w:t>
      </w:r>
      <w:r w:rsidRPr="00A85290">
        <w:t>rating and must outline the steps in the revised</w:t>
      </w:r>
      <w:r w:rsidR="002C04DA">
        <w:t xml:space="preserve"> </w:t>
      </w:r>
      <w:r w:rsidR="007C02A2" w:rsidRPr="005A0F52">
        <w:rPr>
          <w:color w:val="000000" w:themeColor="text1"/>
        </w:rPr>
        <w:t>strategic</w:t>
      </w:r>
      <w:r w:rsidR="007C02A2" w:rsidRPr="007C02A2">
        <w:rPr>
          <w:color w:val="FF0000"/>
        </w:rPr>
        <w:t xml:space="preserve"> </w:t>
      </w:r>
      <w:r w:rsidR="002C04DA" w:rsidRPr="00DB67FC">
        <w:rPr>
          <w:color w:val="000000" w:themeColor="text1"/>
        </w:rPr>
        <w:t>plan</w:t>
      </w:r>
      <w:r w:rsidR="00DB67FC" w:rsidRPr="00DB67FC">
        <w:rPr>
          <w:color w:val="000000" w:themeColor="text1"/>
        </w:rPr>
        <w:t xml:space="preserve"> </w:t>
      </w:r>
      <w:r w:rsidRPr="00A85290">
        <w:t xml:space="preserve">to improve performance, including the support which the </w:t>
      </w:r>
      <w:r w:rsidR="00A44FC2">
        <w:t xml:space="preserve">local district </w:t>
      </w:r>
      <w:r w:rsidRPr="00A85290">
        <w:t>board of trustees has agreed to give the plan. This information must be:</w:t>
      </w:r>
    </w:p>
    <w:p w14:paraId="53C8F2A7" w14:textId="6D4B6148"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provided to the parents no later than </w:t>
      </w:r>
      <w:r w:rsidR="00954295" w:rsidRPr="005A0F52">
        <w:rPr>
          <w:color w:val="000000" w:themeColor="text1"/>
        </w:rPr>
        <w:t xml:space="preserve">sixty days after </w:t>
      </w:r>
      <w:r w:rsidRPr="00A85290">
        <w:t>publication of the rating; and</w:t>
      </w:r>
    </w:p>
    <w:p w14:paraId="5F11E34F" w14:textId="77777777" w:rsidR="005B5C87" w:rsidRPr="00BB5DC6" w:rsidRDefault="009627EB" w:rsidP="005B5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A85290">
        <w:tab/>
      </w:r>
      <w:r w:rsidRPr="00A85290">
        <w:tab/>
        <w:t>(2)</w:t>
      </w:r>
      <w:r w:rsidRPr="00A85290">
        <w:tab/>
      </w:r>
      <w:proofErr w:type="gramStart"/>
      <w:r w:rsidR="00636BC4" w:rsidRPr="00BB5DC6">
        <w:t>prominently</w:t>
      </w:r>
      <w:proofErr w:type="gramEnd"/>
      <w:r w:rsidR="00636BC4" w:rsidRPr="00BB5DC6">
        <w:t xml:space="preserve"> placed on the home page of the school and district web site</w:t>
      </w:r>
      <w:r w:rsidR="005B5C87" w:rsidRPr="00BB5DC6">
        <w:t>s</w:t>
      </w:r>
      <w:r w:rsidR="00BB5DC6">
        <w:t>.</w:t>
      </w:r>
      <w:r w:rsidR="00636BC4" w:rsidRPr="00BB5DC6">
        <w:t xml:space="preserve"> </w:t>
      </w:r>
    </w:p>
    <w:p w14:paraId="4C4A2417" w14:textId="77777777" w:rsidR="005B5C87"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lightGray"/>
        </w:rPr>
      </w:pPr>
    </w:p>
    <w:p w14:paraId="535770C1" w14:textId="30E2FCB8" w:rsidR="009627EB"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 xml:space="preserve">    </w:t>
      </w:r>
      <w:r w:rsidR="00B74652" w:rsidRPr="00BB5DC6">
        <w:t>(</w:t>
      </w:r>
      <w:r w:rsidRPr="00BB5DC6">
        <w:t>F</w:t>
      </w:r>
      <w:r w:rsidR="00B74652" w:rsidRPr="00BB5DC6">
        <w:t xml:space="preserve">) </w:t>
      </w:r>
      <w:r w:rsidR="009627EB" w:rsidRPr="00993F85">
        <w:rPr>
          <w:color w:val="000000" w:themeColor="text1"/>
        </w:rPr>
        <w:t xml:space="preserve">The department annually before January first shall report to the General Assembly and Governor on the activities, support, services, and </w:t>
      </w:r>
      <w:r w:rsidR="00D461AE" w:rsidRPr="005A0F52">
        <w:rPr>
          <w:color w:val="000000" w:themeColor="text1"/>
        </w:rPr>
        <w:t>tiered</w:t>
      </w:r>
      <w:r w:rsidR="00D461AE" w:rsidRPr="00D461AE">
        <w:rPr>
          <w:color w:val="FF0000"/>
        </w:rPr>
        <w:t xml:space="preserve"> </w:t>
      </w:r>
      <w:r w:rsidR="009627EB" w:rsidRPr="00993F85">
        <w:rPr>
          <w:color w:val="000000" w:themeColor="text1"/>
        </w:rPr>
        <w:t>assistance provided to each school and the projected and actual impact of such intervention.</w:t>
      </w:r>
    </w:p>
    <w:p w14:paraId="5C8D7341" w14:textId="77777777" w:rsidR="005B5C87" w:rsidRPr="00993F85" w:rsidRDefault="005B5C87"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398B67F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00259A">
        <w:t>(</w:t>
      </w:r>
      <w:r w:rsidR="005B5C87" w:rsidRPr="0000259A">
        <w:t>G)</w:t>
      </w:r>
      <w:r w:rsidR="005B5C87">
        <w:t xml:space="preserve"> </w:t>
      </w:r>
      <w:r w:rsidRPr="00A85290">
        <w:t>(1)</w:t>
      </w:r>
      <w:r w:rsidRPr="00A85290">
        <w:tab/>
        <w:t>The school shall offer an orientation class for parents which focuses on:</w:t>
      </w:r>
    </w:p>
    <w:p w14:paraId="3420696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the value of education;</w:t>
      </w:r>
    </w:p>
    <w:p w14:paraId="5A77E21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r>
      <w:r w:rsidRPr="00A85290">
        <w:tab/>
        <w:t>(b)</w:t>
      </w:r>
      <w:r w:rsidRPr="00A85290">
        <w:tab/>
        <w:t>academic assistance programs that are available at the school and in the community;</w:t>
      </w:r>
    </w:p>
    <w:p w14:paraId="44287D9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student discipline;</w:t>
      </w:r>
    </w:p>
    <w:p w14:paraId="6067EF4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school policies;</w:t>
      </w:r>
    </w:p>
    <w:p w14:paraId="0E52C78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explanation of information that will be presented on the school</w:t>
      </w:r>
      <w:r w:rsidR="00515AC1" w:rsidRPr="00515AC1">
        <w:t>’</w:t>
      </w:r>
      <w:r w:rsidRPr="00A85290">
        <w:t>s report card issued</w:t>
      </w:r>
      <w:r w:rsidR="005B5C87">
        <w:t>;</w:t>
      </w:r>
      <w:r w:rsidRPr="00A85290">
        <w:t xml:space="preserve"> and</w:t>
      </w:r>
    </w:p>
    <w:p w14:paraId="18BCD53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other pertinent issues.</w:t>
      </w:r>
    </w:p>
    <w:p w14:paraId="1F4B8228" w14:textId="02A86D6E"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The school shall offer the orientation class </w:t>
      </w:r>
      <w:r w:rsidR="001B7D54" w:rsidRPr="00904A89">
        <w:t>at least once</w:t>
      </w:r>
      <w:r w:rsidR="001B7D54">
        <w:t xml:space="preserve"> </w:t>
      </w:r>
      <w:r w:rsidRPr="00A85290">
        <w:t xml:space="preserve">each year the school receives an overall rating of unsatisfactory or below average on the school report card and shall provide parents with written notification of the date, time, and location of the </w:t>
      </w:r>
      <w:r w:rsidR="00113B20" w:rsidRPr="00904A89">
        <w:t>class</w:t>
      </w:r>
      <w:r w:rsidR="00113B20">
        <w:t xml:space="preserve">. </w:t>
      </w:r>
      <w:r w:rsidRPr="00A85290">
        <w:t xml:space="preserve"> A school shall offer the orientation class:</w:t>
      </w:r>
    </w:p>
    <w:p w14:paraId="2ECD0BB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at a time when the majority of parents are able to attend; and</w:t>
      </w:r>
    </w:p>
    <w:p w14:paraId="0B46C3B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in community settings or workplaces to better meet the needs of parents with transportation difficulties or scheduling conflicts.</w:t>
      </w:r>
    </w:p>
    <w:p w14:paraId="117CEFFE" w14:textId="77777777" w:rsidR="009868C1" w:rsidRDefault="009868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4DED68" w14:textId="2F286970" w:rsidR="00E6608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t>(</w:t>
      </w:r>
      <w:r w:rsidR="005B5C87">
        <w:t>H</w:t>
      </w:r>
      <w:r>
        <w:t>)(1)</w:t>
      </w:r>
      <w:r>
        <w:tab/>
      </w:r>
      <w:r w:rsidR="00B74652" w:rsidRPr="00BB5DC6">
        <w:t>For schools identified as low-performing</w:t>
      </w:r>
      <w:r w:rsidR="00113B20">
        <w:t xml:space="preserve"> </w:t>
      </w:r>
      <w:r w:rsidR="00113B20" w:rsidRPr="00113B20">
        <w:t xml:space="preserve">pursuant to </w:t>
      </w:r>
      <w:r w:rsidR="00954295" w:rsidRPr="005A0F52">
        <w:rPr>
          <w:color w:val="000000" w:themeColor="text1"/>
        </w:rPr>
        <w:t>this section</w:t>
      </w:r>
      <w:r w:rsidR="00113B20" w:rsidRPr="00113B20">
        <w:t>,</w:t>
      </w:r>
      <w:r w:rsidR="00113B20">
        <w:t xml:space="preserve"> t</w:t>
      </w:r>
      <w:r w:rsidR="00B74652" w:rsidRPr="00BB5DC6">
        <w:t xml:space="preserve">he </w:t>
      </w:r>
      <w:r w:rsidR="005B5C87" w:rsidRPr="00BB5DC6">
        <w:t>d</w:t>
      </w:r>
      <w:r w:rsidRPr="00BB5DC6">
        <w:t xml:space="preserve">epartment shall implement the provisions of this section through </w:t>
      </w:r>
      <w:r w:rsidR="00BB0F85" w:rsidRPr="00BB5DC6">
        <w:t xml:space="preserve">a community partnership-focused </w:t>
      </w:r>
      <w:r w:rsidR="008A5BCE" w:rsidRPr="00BB5DC6">
        <w:t xml:space="preserve">framework for </w:t>
      </w:r>
      <w:r w:rsidR="00365710" w:rsidRPr="00C931A1">
        <w:rPr>
          <w:color w:val="000000" w:themeColor="text1"/>
        </w:rPr>
        <w:t>tiered</w:t>
      </w:r>
      <w:r w:rsidR="00365710">
        <w:rPr>
          <w:color w:val="000000" w:themeColor="text1"/>
        </w:rPr>
        <w:t xml:space="preserve"> </w:t>
      </w:r>
      <w:r w:rsidRPr="00BB5DC6">
        <w:rPr>
          <w:color w:val="000000" w:themeColor="text1"/>
        </w:rPr>
        <w:t xml:space="preserve">assistance </w:t>
      </w:r>
      <w:r w:rsidR="00F27F98" w:rsidRPr="00BB5DC6">
        <w:rPr>
          <w:color w:val="000000" w:themeColor="text1"/>
        </w:rPr>
        <w:t>as provided herein.</w:t>
      </w:r>
    </w:p>
    <w:p w14:paraId="6D99A76A" w14:textId="2003D90A" w:rsidR="00E6608B" w:rsidRPr="00BB5DC6" w:rsidRDefault="00F27F98"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E6608B" w:rsidRPr="00BB5DC6">
        <w:t xml:space="preserve">(2) The scope and intensity of </w:t>
      </w:r>
      <w:r w:rsidR="00365710" w:rsidRPr="00C931A1">
        <w:t>tiered</w:t>
      </w:r>
      <w:r w:rsidR="00365710">
        <w:t xml:space="preserve"> </w:t>
      </w:r>
      <w:r w:rsidR="00E6608B" w:rsidRPr="00BB5DC6">
        <w:t xml:space="preserve">assistance </w:t>
      </w:r>
      <w:r w:rsidR="008A5BCE" w:rsidRPr="00BB5DC6">
        <w:t xml:space="preserve">in the framework </w:t>
      </w:r>
      <w:r w:rsidR="00993F85" w:rsidRPr="00BB5DC6">
        <w:t>and</w:t>
      </w:r>
      <w:r w:rsidR="008A5BCE" w:rsidRPr="00BB5DC6">
        <w:t xml:space="preserve"> made available </w:t>
      </w:r>
      <w:r w:rsidR="00E6608B" w:rsidRPr="00BB5DC6">
        <w:t xml:space="preserve">by and through the </w:t>
      </w:r>
      <w:r w:rsidR="00E91050">
        <w:t>d</w:t>
      </w:r>
      <w:r w:rsidR="00E6608B" w:rsidRPr="00BB5DC6">
        <w:t xml:space="preserve">epartment </w:t>
      </w:r>
      <w:r w:rsidR="003B7EBA" w:rsidRPr="00BB5DC6">
        <w:t xml:space="preserve">for </w:t>
      </w:r>
      <w:r w:rsidR="00EA1BCD" w:rsidRPr="00BB5DC6">
        <w:t>the</w:t>
      </w:r>
      <w:r w:rsidR="002C04DA">
        <w:t xml:space="preserve"> </w:t>
      </w:r>
      <w:r w:rsidR="002C04DA" w:rsidRPr="00C931A1">
        <w:rPr>
          <w:color w:val="000000" w:themeColor="text1"/>
        </w:rPr>
        <w:t>district and</w:t>
      </w:r>
      <w:r w:rsidR="00EA1BCD" w:rsidRPr="00C931A1">
        <w:rPr>
          <w:color w:val="000000" w:themeColor="text1"/>
        </w:rPr>
        <w:t xml:space="preserve"> </w:t>
      </w:r>
      <w:r w:rsidR="00EA1BCD" w:rsidRPr="00BB5DC6">
        <w:t>school</w:t>
      </w:r>
      <w:r w:rsidR="00D97B0D" w:rsidRPr="00C931A1">
        <w:t>s within the district</w:t>
      </w:r>
      <w:r w:rsidR="003B7EBA" w:rsidRPr="00B25A15">
        <w:t xml:space="preserve"> </w:t>
      </w:r>
      <w:r w:rsidR="00E6608B" w:rsidRPr="00BB5DC6">
        <w:t xml:space="preserve">shall be in accordance with a </w:t>
      </w:r>
      <w:r w:rsidR="008A5BCE" w:rsidRPr="00BB5DC6">
        <w:t>framework</w:t>
      </w:r>
      <w:r w:rsidR="003B7EBA" w:rsidRPr="00BB5DC6">
        <w:t xml:space="preserve"> that</w:t>
      </w:r>
      <w:r w:rsidR="00E6608B" w:rsidRPr="00BB5DC6">
        <w:t>:</w:t>
      </w:r>
    </w:p>
    <w:p w14:paraId="3AB87848" w14:textId="5867D49B" w:rsidR="008A5BCE" w:rsidRPr="00BB5DC6" w:rsidRDefault="00F27F98" w:rsidP="008A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t xml:space="preserve">  </w:t>
      </w:r>
      <w:r w:rsidR="00E6608B" w:rsidRPr="00BB5DC6">
        <w:t xml:space="preserve">(a) </w:t>
      </w:r>
      <w:r w:rsidR="005D2F87" w:rsidRPr="00BB5DC6">
        <w:t xml:space="preserve">identifies and </w:t>
      </w:r>
      <w:r w:rsidR="008A5BCE" w:rsidRPr="00BB5DC6">
        <w:t>incorporates factors</w:t>
      </w:r>
      <w:r w:rsidR="005D2F87" w:rsidRPr="00BB5DC6">
        <w:t xml:space="preserve">, </w:t>
      </w:r>
      <w:r w:rsidR="008A5BCE" w:rsidRPr="00BB5DC6">
        <w:t>approaches</w:t>
      </w:r>
      <w:r w:rsidR="004E0833" w:rsidRPr="00BB5DC6">
        <w:t>,</w:t>
      </w:r>
      <w:r w:rsidR="008A5BCE" w:rsidRPr="00BB5DC6">
        <w:t xml:space="preserve"> </w:t>
      </w:r>
      <w:r w:rsidR="00F566D2" w:rsidRPr="00BB5DC6">
        <w:t xml:space="preserve">reviews, </w:t>
      </w:r>
      <w:r w:rsidR="005D2F87" w:rsidRPr="00BB5DC6">
        <w:t>and resource</w:t>
      </w:r>
      <w:r w:rsidR="004E0833" w:rsidRPr="00BB5DC6">
        <w:t xml:space="preserve"> needs</w:t>
      </w:r>
      <w:r w:rsidR="005D2F87" w:rsidRPr="00BB5DC6">
        <w:t xml:space="preserve"> </w:t>
      </w:r>
      <w:r w:rsidR="008A5BCE" w:rsidRPr="00BB5DC6">
        <w:t xml:space="preserve">determined to be effective best practices </w:t>
      </w:r>
      <w:r w:rsidR="00A867A3" w:rsidRPr="00BB5DC6">
        <w:t xml:space="preserve">for each </w:t>
      </w:r>
      <w:r w:rsidR="008A13A6" w:rsidRPr="00BB5DC6">
        <w:t xml:space="preserve">specified </w:t>
      </w:r>
      <w:r w:rsidR="00A867A3" w:rsidRPr="00BB5DC6">
        <w:t>level of severity of low performance</w:t>
      </w:r>
      <w:r w:rsidR="005D2F87" w:rsidRPr="00BB5DC6">
        <w:t>, as</w:t>
      </w:r>
      <w:r w:rsidR="008A5BCE" w:rsidRPr="00BB5DC6">
        <w:t xml:space="preserve"> recommended by the </w:t>
      </w:r>
      <w:r w:rsidR="00C20852">
        <w:t xml:space="preserve">State </w:t>
      </w:r>
      <w:r w:rsidR="008A5BCE" w:rsidRPr="00BB5DC6">
        <w:t xml:space="preserve">Superintendent of Education </w:t>
      </w:r>
      <w:r w:rsidR="00C931A1" w:rsidRPr="005A0F52">
        <w:rPr>
          <w:color w:val="000000" w:themeColor="text1"/>
        </w:rPr>
        <w:t>in consultation with district</w:t>
      </w:r>
      <w:r w:rsidR="00BF5934" w:rsidRPr="005A0F52">
        <w:rPr>
          <w:color w:val="000000" w:themeColor="text1"/>
        </w:rPr>
        <w:t>s</w:t>
      </w:r>
      <w:r w:rsidR="00C931A1" w:rsidRPr="005A0F52">
        <w:rPr>
          <w:color w:val="000000" w:themeColor="text1"/>
        </w:rPr>
        <w:t xml:space="preserve">, </w:t>
      </w:r>
      <w:r w:rsidR="008A5BCE" w:rsidRPr="00BB5DC6">
        <w:t>and approved by the State Board of Education;</w:t>
      </w:r>
    </w:p>
    <w:p w14:paraId="51EB35DA" w14:textId="618B30E6" w:rsidR="008A5BCE" w:rsidRPr="00BB5DC6" w:rsidRDefault="00F27F98"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8A13A6" w:rsidRPr="00BB5DC6">
        <w:t>(</w:t>
      </w:r>
      <w:r w:rsidR="005D2F87" w:rsidRPr="00BB5DC6">
        <w:t>b</w:t>
      </w:r>
      <w:r w:rsidR="008A13A6" w:rsidRPr="00BB5DC6">
        <w:t xml:space="preserve">) </w:t>
      </w:r>
      <w:r w:rsidR="008A5BCE" w:rsidRPr="00BB5DC6">
        <w:t xml:space="preserve">provides the </w:t>
      </w:r>
      <w:r w:rsidR="001A5C23">
        <w:t xml:space="preserve">State </w:t>
      </w:r>
      <w:r w:rsidR="008A5BCE" w:rsidRPr="00BB5DC6">
        <w:t xml:space="preserve">Superintendent </w:t>
      </w:r>
      <w:r w:rsidR="001A5C23">
        <w:t xml:space="preserve">of Education </w:t>
      </w:r>
      <w:r w:rsidR="008A5BCE" w:rsidRPr="00BB5DC6">
        <w:t xml:space="preserve">with </w:t>
      </w:r>
      <w:r w:rsidR="008A13A6" w:rsidRPr="00BB5DC6">
        <w:t>the</w:t>
      </w:r>
      <w:r w:rsidR="008A5BCE" w:rsidRPr="00BB5DC6">
        <w:t xml:space="preserve"> degree of </w:t>
      </w:r>
      <w:r w:rsidR="00113B20" w:rsidRPr="00C931A1">
        <w:t>innovation,</w:t>
      </w:r>
      <w:r w:rsidR="00113B20">
        <w:t xml:space="preserve"> </w:t>
      </w:r>
      <w:r w:rsidR="008A13A6" w:rsidRPr="00BB5DC6">
        <w:t xml:space="preserve">authority and </w:t>
      </w:r>
      <w:r w:rsidR="008A5BCE" w:rsidRPr="00BB5DC6">
        <w:t xml:space="preserve">flexibility </w:t>
      </w:r>
      <w:r w:rsidR="008A13A6" w:rsidRPr="00BB5DC6">
        <w:t>as</w:t>
      </w:r>
      <w:r w:rsidR="008A5BCE" w:rsidRPr="00BB5DC6">
        <w:t xml:space="preserve"> may be reasonable and necessary </w:t>
      </w:r>
      <w:r w:rsidR="008A13A6" w:rsidRPr="00BB5DC6">
        <w:t>to direct the tiers of assistance</w:t>
      </w:r>
      <w:r w:rsidR="004E0833" w:rsidRPr="00BB5DC6">
        <w:t xml:space="preserve"> provided to each low-performing school</w:t>
      </w:r>
      <w:r w:rsidR="005D2F87" w:rsidRPr="00BB5DC6">
        <w:t>; and</w:t>
      </w:r>
    </w:p>
    <w:p w14:paraId="477DC1EA" w14:textId="77777777" w:rsidR="00BB0F85" w:rsidRPr="00BB5DC6" w:rsidRDefault="00F27F98"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E6608B" w:rsidRPr="00BB5DC6">
        <w:t>(</w:t>
      </w:r>
      <w:r w:rsidR="008A5BCE" w:rsidRPr="00BB5DC6">
        <w:t>c</w:t>
      </w:r>
      <w:r w:rsidR="00E6608B" w:rsidRPr="00BB5DC6">
        <w:t xml:space="preserve">) </w:t>
      </w:r>
      <w:r w:rsidR="00BB0F85" w:rsidRPr="00BB5DC6">
        <w:t xml:space="preserve">if followed and implemented with fidelity </w:t>
      </w:r>
      <w:r w:rsidR="003B7EBA" w:rsidRPr="00BB5DC6">
        <w:t xml:space="preserve">can be reasonably expected to </w:t>
      </w:r>
      <w:r w:rsidR="00BB0F85" w:rsidRPr="00BB5DC6">
        <w:t xml:space="preserve">achieve </w:t>
      </w:r>
      <w:r w:rsidR="003B7EBA" w:rsidRPr="00BB5DC6">
        <w:t xml:space="preserve">timely and </w:t>
      </w:r>
      <w:r w:rsidR="00BB0F85" w:rsidRPr="00BB5DC6">
        <w:t>impactful improvement in student progress towards meeting the Profile of the Graduate</w:t>
      </w:r>
      <w:r w:rsidR="005D2F87" w:rsidRPr="00BB5DC6">
        <w:t>; and</w:t>
      </w:r>
    </w:p>
    <w:p w14:paraId="3E85000E" w14:textId="261B2902" w:rsidR="005D2F87" w:rsidRDefault="00F27F98"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5D2F87" w:rsidRPr="00BB5DC6">
        <w:t xml:space="preserve">(d) </w:t>
      </w:r>
      <w:r w:rsidR="001A19CA" w:rsidRPr="00BB5DC6">
        <w:t xml:space="preserve">can be </w:t>
      </w:r>
      <w:r w:rsidR="005D2F87" w:rsidRPr="00BB5DC6">
        <w:t>clearly communicated and explained to key stakeholders.</w:t>
      </w:r>
    </w:p>
    <w:p w14:paraId="76FB1A02" w14:textId="3158DD10" w:rsidR="002C04DA" w:rsidRDefault="003921FF" w:rsidP="0039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8C1">
        <w:rPr>
          <w:color w:val="000000" w:themeColor="text1"/>
        </w:rPr>
        <w:tab/>
      </w:r>
      <w:r w:rsidRPr="009868C1">
        <w:rPr>
          <w:color w:val="000000" w:themeColor="text1"/>
        </w:rPr>
        <w:tab/>
        <w:t>(3)</w:t>
      </w:r>
      <w:r w:rsidR="009868C1">
        <w:rPr>
          <w:color w:val="000000" w:themeColor="text1"/>
        </w:rPr>
        <w:t xml:space="preserve"> </w:t>
      </w:r>
      <w:r w:rsidR="00365710" w:rsidRPr="00C931A1">
        <w:t>Tiered</w:t>
      </w:r>
      <w:r w:rsidR="00365710">
        <w:t xml:space="preserve"> </w:t>
      </w:r>
      <w:r w:rsidRPr="001D73AF">
        <w:t xml:space="preserve">assistance may include </w:t>
      </w:r>
      <w:r w:rsidR="009868C1">
        <w:t xml:space="preserve">but </w:t>
      </w:r>
      <w:r w:rsidR="00365710" w:rsidRPr="00C931A1">
        <w:t>is</w:t>
      </w:r>
      <w:r w:rsidR="009868C1">
        <w:t xml:space="preserve"> </w:t>
      </w:r>
      <w:r w:rsidR="00E27536">
        <w:t>not limited</w:t>
      </w:r>
      <w:r w:rsidR="009868C1">
        <w:t xml:space="preserve"> to</w:t>
      </w:r>
      <w:r w:rsidR="002C04DA">
        <w:t>:</w:t>
      </w:r>
    </w:p>
    <w:p w14:paraId="41760E7D" w14:textId="20AAE163" w:rsidR="002C04DA" w:rsidRPr="00C931A1" w:rsidRDefault="002C04DA" w:rsidP="0039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461AE">
        <w:rPr>
          <w:b/>
          <w:i/>
          <w:color w:val="FF0000"/>
        </w:rPr>
        <w:tab/>
      </w:r>
      <w:r w:rsidRPr="00D461AE">
        <w:rPr>
          <w:b/>
          <w:i/>
          <w:color w:val="FF0000"/>
        </w:rPr>
        <w:tab/>
      </w:r>
      <w:r w:rsidRPr="00D461AE">
        <w:rPr>
          <w:b/>
          <w:i/>
          <w:color w:val="FF0000"/>
        </w:rPr>
        <w:tab/>
      </w:r>
      <w:r w:rsidRPr="00C931A1">
        <w:rPr>
          <w:color w:val="000000" w:themeColor="text1"/>
        </w:rPr>
        <w:t xml:space="preserve">(a) Targeted or intensive professional development, </w:t>
      </w:r>
      <w:r w:rsidR="00D461AE" w:rsidRPr="00473461">
        <w:rPr>
          <w:color w:val="000000" w:themeColor="text1"/>
        </w:rPr>
        <w:t>technical</w:t>
      </w:r>
      <w:r w:rsidR="00473461" w:rsidRPr="00473461">
        <w:rPr>
          <w:color w:val="000000" w:themeColor="text1"/>
        </w:rPr>
        <w:t xml:space="preserve"> </w:t>
      </w:r>
      <w:r w:rsidRPr="00C931A1">
        <w:rPr>
          <w:color w:val="000000" w:themeColor="text1"/>
        </w:rPr>
        <w:t xml:space="preserve">assistance, and monitoring; </w:t>
      </w:r>
    </w:p>
    <w:p w14:paraId="150E0946" w14:textId="572DDCFF" w:rsidR="002C04DA" w:rsidRPr="00C931A1" w:rsidRDefault="002C04DA" w:rsidP="0039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931A1">
        <w:rPr>
          <w:color w:val="000000" w:themeColor="text1"/>
        </w:rPr>
        <w:lastRenderedPageBreak/>
        <w:tab/>
      </w:r>
      <w:r w:rsidRPr="00C931A1">
        <w:rPr>
          <w:color w:val="000000" w:themeColor="text1"/>
        </w:rPr>
        <w:tab/>
      </w:r>
      <w:r w:rsidRPr="00C931A1">
        <w:rPr>
          <w:color w:val="000000" w:themeColor="text1"/>
        </w:rPr>
        <w:tab/>
        <w:t>(b) Placement of a principal mentor, literacy coach, transformational coach, or instructional leader;</w:t>
      </w:r>
    </w:p>
    <w:p w14:paraId="158411C2" w14:textId="060BE2BA" w:rsidR="002C04DA" w:rsidRPr="00C931A1" w:rsidRDefault="002C04DA" w:rsidP="0039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931A1">
        <w:rPr>
          <w:color w:val="000000" w:themeColor="text1"/>
        </w:rPr>
        <w:tab/>
      </w:r>
      <w:r w:rsidRPr="00C931A1">
        <w:rPr>
          <w:color w:val="000000" w:themeColor="text1"/>
        </w:rPr>
        <w:tab/>
      </w:r>
      <w:r w:rsidRPr="00C931A1">
        <w:rPr>
          <w:color w:val="000000" w:themeColor="text1"/>
        </w:rPr>
        <w:tab/>
        <w:t xml:space="preserve">(c) Redirection of State or Federal funds to address the low performance; </w:t>
      </w:r>
    </w:p>
    <w:p w14:paraId="11059A51" w14:textId="081013FA" w:rsidR="002C04DA" w:rsidRPr="005A0F52" w:rsidRDefault="002C04DA" w:rsidP="0039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931A1">
        <w:rPr>
          <w:color w:val="000000" w:themeColor="text1"/>
        </w:rPr>
        <w:tab/>
      </w:r>
      <w:r w:rsidRPr="00C931A1">
        <w:rPr>
          <w:color w:val="000000" w:themeColor="text1"/>
        </w:rPr>
        <w:tab/>
      </w:r>
      <w:r w:rsidRPr="00C931A1">
        <w:rPr>
          <w:color w:val="000000" w:themeColor="text1"/>
        </w:rPr>
        <w:tab/>
        <w:t xml:space="preserve">(d) Replacement of the principal; </w:t>
      </w:r>
      <w:r w:rsidR="00473461" w:rsidRPr="005A0F52">
        <w:rPr>
          <w:color w:val="000000" w:themeColor="text1"/>
        </w:rPr>
        <w:t>and</w:t>
      </w:r>
    </w:p>
    <w:p w14:paraId="06D35A19" w14:textId="3F566726" w:rsidR="002C04DA" w:rsidRPr="00C931A1" w:rsidRDefault="002C04DA" w:rsidP="0039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931A1">
        <w:rPr>
          <w:color w:val="000000" w:themeColor="text1"/>
        </w:rPr>
        <w:tab/>
      </w:r>
      <w:r w:rsidRPr="00C931A1">
        <w:rPr>
          <w:color w:val="000000" w:themeColor="text1"/>
        </w:rPr>
        <w:tab/>
      </w:r>
      <w:r w:rsidRPr="00C931A1">
        <w:rPr>
          <w:color w:val="000000" w:themeColor="text1"/>
        </w:rPr>
        <w:tab/>
        <w:t xml:space="preserve">(e) Reconstitution of the school. </w:t>
      </w:r>
    </w:p>
    <w:p w14:paraId="4B410E86" w14:textId="2C73C6A7" w:rsidR="003921FF" w:rsidRPr="001D73AF" w:rsidRDefault="003921FF" w:rsidP="0039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73AF">
        <w:t>Low</w:t>
      </w:r>
      <w:r w:rsidRPr="001D73AF">
        <w:noBreakHyphen/>
        <w:t xml:space="preserve">performing schools must be placed within the tiered  assistance framework not later than </w:t>
      </w:r>
      <w:r w:rsidR="005A0F52">
        <w:t>one hundred twenty days after</w:t>
      </w:r>
      <w:r w:rsidR="00BF5934">
        <w:rPr>
          <w:color w:val="FF0000"/>
        </w:rPr>
        <w:t xml:space="preserve"> </w:t>
      </w:r>
      <w:r w:rsidR="00F20B5C">
        <w:t>the designation</w:t>
      </w:r>
      <w:r w:rsidRPr="001D73AF">
        <w:t>.</w:t>
      </w:r>
    </w:p>
    <w:p w14:paraId="7B00F6CF" w14:textId="2DD44C77" w:rsidR="003921FF" w:rsidRPr="00D15F3F" w:rsidRDefault="003921FF"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73AF">
        <w:t>(</w:t>
      </w:r>
      <w:r w:rsidR="00D15F3F" w:rsidRPr="009868C1">
        <w:rPr>
          <w:color w:val="000000" w:themeColor="text1"/>
        </w:rPr>
        <w:t>4</w:t>
      </w:r>
      <w:r w:rsidRPr="001D73AF">
        <w:t>)</w:t>
      </w:r>
      <w:r w:rsidRPr="001D73AF">
        <w:tab/>
        <w:t>Low</w:t>
      </w:r>
      <w:r w:rsidRPr="001D73AF">
        <w:noBreakHyphen/>
        <w:t>performing schools</w:t>
      </w:r>
      <w:r w:rsidR="00D15F3F">
        <w:t xml:space="preserve"> </w:t>
      </w:r>
      <w:r w:rsidRPr="001D73AF">
        <w:t>must receive</w:t>
      </w:r>
      <w:r w:rsidRPr="009868C1">
        <w:rPr>
          <w:color w:val="000000" w:themeColor="text1"/>
        </w:rPr>
        <w:t xml:space="preserve">, at a minimum, a needs assessment through the department.  </w:t>
      </w:r>
      <w:r w:rsidR="00025D31">
        <w:rPr>
          <w:color w:val="000000" w:themeColor="text1"/>
        </w:rPr>
        <w:t>S</w:t>
      </w:r>
      <w:r w:rsidRPr="009868C1">
        <w:rPr>
          <w:color w:val="000000" w:themeColor="text1"/>
        </w:rPr>
        <w:t xml:space="preserve">chools </w:t>
      </w:r>
      <w:r w:rsidR="002C04DA" w:rsidRPr="00025D31">
        <w:rPr>
          <w:color w:val="000000" w:themeColor="text1"/>
        </w:rPr>
        <w:t>designated as unsatisfactory</w:t>
      </w:r>
      <w:r w:rsidR="002C04DA" w:rsidRPr="00473461">
        <w:rPr>
          <w:b/>
          <w:i/>
          <w:color w:val="000000" w:themeColor="text1"/>
        </w:rPr>
        <w:t xml:space="preserve"> </w:t>
      </w:r>
      <w:r w:rsidRPr="009868C1">
        <w:rPr>
          <w:color w:val="000000" w:themeColor="text1"/>
        </w:rPr>
        <w:t xml:space="preserve">must </w:t>
      </w:r>
      <w:r w:rsidR="00025D31" w:rsidRPr="00025D31">
        <w:rPr>
          <w:color w:val="000000" w:themeColor="text1"/>
        </w:rPr>
        <w:t>also</w:t>
      </w:r>
      <w:r w:rsidR="00FE4F73">
        <w:rPr>
          <w:color w:val="000000" w:themeColor="text1"/>
        </w:rPr>
        <w:t xml:space="preserve"> </w:t>
      </w:r>
      <w:r w:rsidRPr="009868C1">
        <w:rPr>
          <w:color w:val="000000" w:themeColor="text1"/>
        </w:rPr>
        <w:t>receive a diagnostic review</w:t>
      </w:r>
      <w:r w:rsidR="009868C1">
        <w:rPr>
          <w:color w:val="000000" w:themeColor="text1"/>
        </w:rPr>
        <w:t xml:space="preserve"> </w:t>
      </w:r>
      <w:r w:rsidRPr="001D73AF">
        <w:t xml:space="preserve">in the year of designation, and </w:t>
      </w:r>
      <w:r w:rsidR="009868C1" w:rsidRPr="00473461">
        <w:rPr>
          <w:color w:val="000000" w:themeColor="text1"/>
        </w:rPr>
        <w:t xml:space="preserve">at least </w:t>
      </w:r>
      <w:r w:rsidRPr="00025D31">
        <w:t>every third year thereafter</w:t>
      </w:r>
      <w:r w:rsidR="00473461">
        <w:t>.</w:t>
      </w:r>
      <w:r w:rsidRPr="00025D31">
        <w:rPr>
          <w:color w:val="FF0000"/>
        </w:rPr>
        <w:t xml:space="preserve">  </w:t>
      </w:r>
      <w:r w:rsidRPr="001D73AF">
        <w:t xml:space="preserve">These </w:t>
      </w:r>
      <w:r w:rsidR="00113B20" w:rsidRPr="00025D31">
        <w:t>diagnostic review</w:t>
      </w:r>
      <w:r w:rsidR="00113B20">
        <w:t xml:space="preserve"> </w:t>
      </w:r>
      <w:r w:rsidRPr="001D73AF">
        <w:t xml:space="preserve">reports must be made available on the department’s website; any information pertaining to personnel matters or containing personally identifiable information is exempt.  </w:t>
      </w:r>
      <w:r w:rsidRPr="009868C1">
        <w:rPr>
          <w:color w:val="000000" w:themeColor="text1"/>
        </w:rPr>
        <w:t>The revised plan in 59-18-1615(</w:t>
      </w:r>
      <w:r w:rsidR="009868C1">
        <w:rPr>
          <w:color w:val="000000" w:themeColor="text1"/>
        </w:rPr>
        <w:t>B</w:t>
      </w:r>
      <w:r w:rsidRPr="009868C1">
        <w:rPr>
          <w:color w:val="000000" w:themeColor="text1"/>
        </w:rPr>
        <w:t>) must include the recommendations included in the diagnostic review and</w:t>
      </w:r>
      <w:r w:rsidRPr="001D73AF">
        <w:t xml:space="preserve"> must address evidence</w:t>
      </w:r>
      <w:r w:rsidR="00D14E14">
        <w:t>-</w:t>
      </w:r>
      <w:r w:rsidRPr="001D73AF">
        <w:t>based strategies designed to increase student achievement and must include measures to evaluate the success of implementation of the plan.</w:t>
      </w:r>
    </w:p>
    <w:p w14:paraId="0F5FEEF5" w14:textId="4C699BAB" w:rsidR="00184216"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t>(</w:t>
      </w:r>
      <w:r w:rsidR="00D15F3F" w:rsidRPr="00D14E14">
        <w:rPr>
          <w:color w:val="000000" w:themeColor="text1"/>
        </w:rPr>
        <w:t>5</w:t>
      </w:r>
      <w:r w:rsidRPr="00BB5DC6">
        <w:t>)</w:t>
      </w:r>
      <w:r w:rsidR="007772A4" w:rsidRPr="00BB5DC6">
        <w:t xml:space="preserve">  </w:t>
      </w:r>
      <w:r w:rsidR="00F566D2" w:rsidRPr="00BB5DC6">
        <w:t xml:space="preserve">The </w:t>
      </w:r>
      <w:r w:rsidRPr="00BB5DC6">
        <w:t>department shall</w:t>
      </w:r>
      <w:r w:rsidR="00184216" w:rsidRPr="00BB5DC6">
        <w:t>:</w:t>
      </w:r>
    </w:p>
    <w:p w14:paraId="6E5EE69F" w14:textId="77777777" w:rsidR="007772A4" w:rsidRPr="00BB5DC6" w:rsidRDefault="007772A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184216" w:rsidRPr="00BB5DC6">
        <w:t>(a)</w:t>
      </w:r>
      <w:r w:rsidR="009627EB" w:rsidRPr="00BB5DC6">
        <w:t xml:space="preserve"> assist low</w:t>
      </w:r>
      <w:r w:rsidR="00515AC1" w:rsidRPr="00BB5DC6">
        <w:noBreakHyphen/>
      </w:r>
      <w:r w:rsidR="009627EB" w:rsidRPr="00BB5DC6">
        <w:t xml:space="preserve">performing schools </w:t>
      </w:r>
      <w:r w:rsidR="009627EB" w:rsidRPr="00BB5DC6">
        <w:rPr>
          <w:color w:val="000000" w:themeColor="text1"/>
        </w:rPr>
        <w:t xml:space="preserve">and districts </w:t>
      </w:r>
      <w:r w:rsidR="00F566D2" w:rsidRPr="00BB5DC6">
        <w:t xml:space="preserve">with all aspects of </w:t>
      </w:r>
      <w:r w:rsidR="009627EB" w:rsidRPr="00BB5DC6">
        <w:t xml:space="preserve">designing and implementing strategies and </w:t>
      </w:r>
      <w:r w:rsidR="00D4685A" w:rsidRPr="00BB5DC6">
        <w:t>measures identified</w:t>
      </w:r>
      <w:r w:rsidR="009627EB" w:rsidRPr="00BB5DC6">
        <w:t xml:space="preserve"> in the </w:t>
      </w:r>
      <w:r w:rsidR="00A6397B">
        <w:t xml:space="preserve">revised annual </w:t>
      </w:r>
      <w:r w:rsidR="009627EB" w:rsidRPr="00BB5DC6">
        <w:t>plans</w:t>
      </w:r>
      <w:r w:rsidR="00184216" w:rsidRPr="00BB5DC6">
        <w:t>;</w:t>
      </w:r>
      <w:r w:rsidR="009627EB" w:rsidRPr="00BB5DC6">
        <w:t xml:space="preserve"> </w:t>
      </w:r>
    </w:p>
    <w:p w14:paraId="49C255C0" w14:textId="3F1CBDE8" w:rsidR="007772A4" w:rsidRPr="00BB5DC6" w:rsidRDefault="007772A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184216" w:rsidRPr="00BB5DC6">
        <w:t xml:space="preserve">(b) </w:t>
      </w:r>
      <w:r w:rsidR="009627EB" w:rsidRPr="00BB5DC6">
        <w:t xml:space="preserve">monitor </w:t>
      </w:r>
      <w:r w:rsidR="00672EF3" w:rsidRPr="00BB5DC6">
        <w:t xml:space="preserve">and review </w:t>
      </w:r>
      <w:r w:rsidR="009627EB" w:rsidRPr="00BB5DC6">
        <w:t xml:space="preserve">student academic achievement and </w:t>
      </w:r>
      <w:r w:rsidR="00672EF3" w:rsidRPr="00BB5DC6">
        <w:t xml:space="preserve"> </w:t>
      </w:r>
      <w:r w:rsidR="009627EB" w:rsidRPr="00BB5DC6">
        <w:t xml:space="preserve">progress on </w:t>
      </w:r>
      <w:r w:rsidR="00A6397B">
        <w:t xml:space="preserve">revised </w:t>
      </w:r>
      <w:r w:rsidR="000D707C" w:rsidRPr="00A0635D">
        <w:rPr>
          <w:color w:val="000000" w:themeColor="text1"/>
        </w:rPr>
        <w:t>strategic</w:t>
      </w:r>
      <w:r w:rsidR="002C04DA" w:rsidRPr="00473461">
        <w:rPr>
          <w:b/>
          <w:i/>
          <w:color w:val="000000" w:themeColor="text1"/>
        </w:rPr>
        <w:t xml:space="preserve"> </w:t>
      </w:r>
      <w:r w:rsidR="00672EF3" w:rsidRPr="00BB5DC6">
        <w:t xml:space="preserve">plan </w:t>
      </w:r>
      <w:r w:rsidR="009627EB" w:rsidRPr="00BB5DC6">
        <w:t>implementation</w:t>
      </w:r>
      <w:r w:rsidR="008928A6" w:rsidRPr="00BB5DC6">
        <w:t>,</w:t>
      </w:r>
      <w:r w:rsidR="009627EB" w:rsidRPr="00BB5DC6">
        <w:t xml:space="preserve"> </w:t>
      </w:r>
      <w:r w:rsidR="008928A6" w:rsidRPr="00BB5DC6">
        <w:t>based on the reports provided in subsection (</w:t>
      </w:r>
      <w:r w:rsidR="00F20B5C">
        <w:t>C</w:t>
      </w:r>
      <w:r w:rsidR="008928A6" w:rsidRPr="00BB5DC6">
        <w:t xml:space="preserve">), </w:t>
      </w:r>
      <w:r w:rsidR="00672EF3" w:rsidRPr="00BB5DC6">
        <w:t xml:space="preserve"> </w:t>
      </w:r>
      <w:r w:rsidR="009627EB" w:rsidRPr="00BB5DC6">
        <w:t>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515AC1" w:rsidRPr="00BB5DC6">
        <w:noBreakHyphen/>
      </w:r>
      <w:r w:rsidR="009627EB" w:rsidRPr="00BB5DC6">
        <w:t xml:space="preserve">performing.  </w:t>
      </w:r>
      <w:r w:rsidR="00142037">
        <w:t xml:space="preserve">Findings may include recommendations of changes needed to any district’s </w:t>
      </w:r>
      <w:r w:rsidR="00F20B5C">
        <w:t>strategic</w:t>
      </w:r>
      <w:r w:rsidR="00142037">
        <w:t xml:space="preserve"> plan. </w:t>
      </w:r>
    </w:p>
    <w:p w14:paraId="3F60877C" w14:textId="65013E85" w:rsidR="009627EB" w:rsidRPr="00BB5DC6" w:rsidRDefault="007772A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928A6" w:rsidRPr="00BB5DC6">
        <w:t>(</w:t>
      </w:r>
      <w:r w:rsidR="00D14E14">
        <w:t>6</w:t>
      </w:r>
      <w:r w:rsidR="008928A6" w:rsidRPr="00BB5DC6">
        <w:t xml:space="preserve">) </w:t>
      </w:r>
      <w:r w:rsidR="009627EB" w:rsidRPr="00BB5DC6">
        <w:t>If the school or school district does not provide the evaluation information necessary to determine effective use</w:t>
      </w:r>
      <w:r w:rsidR="00F20B5C">
        <w:t xml:space="preserve"> of</w:t>
      </w:r>
      <w:r w:rsidR="009627EB" w:rsidRPr="00BB5DC6">
        <w:t xml:space="preserve">, </w:t>
      </w:r>
      <w:r w:rsidR="008928A6" w:rsidRPr="00BB5DC6">
        <w:t>or fails to provide the required reports in</w:t>
      </w:r>
      <w:r w:rsidR="00F20B5C">
        <w:t>,</w:t>
      </w:r>
      <w:r w:rsidR="008928A6" w:rsidRPr="00BB5DC6">
        <w:t xml:space="preserve"> subsection (</w:t>
      </w:r>
      <w:r w:rsidR="00F20B5C">
        <w:t>C</w:t>
      </w:r>
      <w:r w:rsidR="008928A6" w:rsidRPr="00BB5DC6">
        <w:t xml:space="preserve">), </w:t>
      </w:r>
      <w:r w:rsidR="009627EB" w:rsidRPr="00BB5DC6">
        <w:t xml:space="preserve">the district </w:t>
      </w:r>
      <w:r w:rsidR="00EA1BCD" w:rsidRPr="00BB5DC6">
        <w:t>superintendent shall</w:t>
      </w:r>
      <w:r w:rsidR="008928A6" w:rsidRPr="00BB5DC6">
        <w:t xml:space="preserve"> </w:t>
      </w:r>
      <w:r w:rsidR="009627EB" w:rsidRPr="00BB5DC6">
        <w:t xml:space="preserve">be subject to </w:t>
      </w:r>
      <w:r w:rsidR="003E648E">
        <w:t xml:space="preserve">findings of unprofessional conduct </w:t>
      </w:r>
      <w:r w:rsidR="009627EB" w:rsidRPr="00BB5DC6">
        <w:t>by the State Board of Education</w:t>
      </w:r>
      <w:r w:rsidR="003E648E">
        <w:t xml:space="preserve"> pursuant to State Regulation 43-58,</w:t>
      </w:r>
      <w:r w:rsidR="003E648E" w:rsidRPr="00BB5DC6">
        <w:t xml:space="preserve"> </w:t>
      </w:r>
      <w:r w:rsidR="009627EB" w:rsidRPr="00BB5DC6">
        <w:t xml:space="preserve">if </w:t>
      </w:r>
      <w:r w:rsidR="00F20B5C">
        <w:t>the district superintendent</w:t>
      </w:r>
      <w:r w:rsidR="008928A6" w:rsidRPr="00BB5DC6">
        <w:t xml:space="preserve"> </w:t>
      </w:r>
      <w:r w:rsidR="009627EB" w:rsidRPr="00BB5DC6">
        <w:t xml:space="preserve">is determined </w:t>
      </w:r>
      <w:r w:rsidR="00C66BBA" w:rsidRPr="00BB5DC6">
        <w:t xml:space="preserve">to be </w:t>
      </w:r>
      <w:r w:rsidR="009627EB" w:rsidRPr="00BB5DC6">
        <w:t>responsible for the failure to provide the required information.</w:t>
      </w:r>
    </w:p>
    <w:p w14:paraId="753A66A0" w14:textId="27DB8F51" w:rsidR="0094180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t>(</w:t>
      </w:r>
      <w:r w:rsidR="00D14E14">
        <w:t>7</w:t>
      </w:r>
      <w:r w:rsidRPr="00BB5DC6">
        <w:t>)</w:t>
      </w:r>
      <w:r w:rsidRPr="00BB5DC6">
        <w:tab/>
        <w:t xml:space="preserve">Funds appropriated for </w:t>
      </w:r>
      <w:r w:rsidR="00D461AE" w:rsidRPr="005A0F52">
        <w:rPr>
          <w:color w:val="000000" w:themeColor="text1"/>
        </w:rPr>
        <w:t>tiered</w:t>
      </w:r>
      <w:r w:rsidR="00D461AE" w:rsidRPr="00D461AE">
        <w:rPr>
          <w:color w:val="FF0000"/>
        </w:rPr>
        <w:t xml:space="preserve"> </w:t>
      </w:r>
      <w:r w:rsidRPr="00BB5DC6">
        <w:t xml:space="preserve"> assistance</w:t>
      </w:r>
      <w:r w:rsidR="0094180B" w:rsidRPr="00BB5DC6">
        <w:t>:</w:t>
      </w:r>
    </w:p>
    <w:p w14:paraId="5C800C5F" w14:textId="77777777" w:rsidR="0094180B" w:rsidRPr="00BB5DC6" w:rsidRDefault="005043C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B5DC6">
        <w:lastRenderedPageBreak/>
        <w:tab/>
      </w:r>
      <w:r w:rsidRPr="00BB5DC6">
        <w:tab/>
      </w:r>
      <w:r w:rsidRPr="00BB5DC6">
        <w:tab/>
        <w:t xml:space="preserve">  </w:t>
      </w:r>
      <w:r w:rsidR="0094180B" w:rsidRPr="00BB5DC6">
        <w:t>(a)</w:t>
      </w:r>
      <w:r w:rsidR="009627EB" w:rsidRPr="00BB5DC6">
        <w:t xml:space="preserve"> must be used by the department to work with those schools identified as low</w:t>
      </w:r>
      <w:r w:rsidR="00515AC1" w:rsidRPr="00BB5DC6">
        <w:noBreakHyphen/>
      </w:r>
      <w:r w:rsidR="009627EB" w:rsidRPr="00BB5DC6">
        <w:t>performing</w:t>
      </w:r>
      <w:r w:rsidR="0094180B" w:rsidRPr="00BB5DC6">
        <w:t>;</w:t>
      </w:r>
    </w:p>
    <w:p w14:paraId="37678948" w14:textId="77777777" w:rsidR="0094180B" w:rsidRPr="00BB5DC6" w:rsidRDefault="005043C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 xml:space="preserve">      </w:t>
      </w:r>
      <w:r w:rsidR="0094180B" w:rsidRPr="00BB5DC6">
        <w:t xml:space="preserve">(b) </w:t>
      </w:r>
      <w:r w:rsidR="009627EB" w:rsidRPr="00BB5DC6">
        <w:t>may not be transferred to another funding category by the school district without prior approval of the State Superintendent of Education</w:t>
      </w:r>
      <w:r w:rsidR="00C66BBA" w:rsidRPr="00BB5DC6">
        <w:t>;</w:t>
      </w:r>
      <w:r w:rsidR="009627EB" w:rsidRPr="00BB5DC6">
        <w:t xml:space="preserve"> and </w:t>
      </w:r>
    </w:p>
    <w:p w14:paraId="1A0A50CC" w14:textId="77777777" w:rsidR="009627EB" w:rsidRPr="00BB5DC6" w:rsidRDefault="005043C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t xml:space="preserve">  </w:t>
      </w:r>
      <w:r w:rsidR="0094180B" w:rsidRPr="00BB5DC6">
        <w:t xml:space="preserve">(c) </w:t>
      </w:r>
      <w:r w:rsidR="009627EB" w:rsidRPr="00BB5DC6">
        <w:t>are not subject to agency flexibility provisions.</w:t>
      </w:r>
    </w:p>
    <w:p w14:paraId="18CA5A15" w14:textId="77777777" w:rsidR="009627E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76142F" w14:textId="77777777" w:rsidR="00D14E1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p>
    <w:p w14:paraId="25EEA568" w14:textId="46B4E123" w:rsidR="003B59C6"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3F7D">
        <w:rPr>
          <w:b/>
        </w:rPr>
        <w:t>Section 59</w:t>
      </w:r>
      <w:r w:rsidR="00515AC1" w:rsidRPr="00A53F7D">
        <w:rPr>
          <w:b/>
        </w:rPr>
        <w:noBreakHyphen/>
      </w:r>
      <w:r w:rsidRPr="00A53F7D">
        <w:rPr>
          <w:b/>
        </w:rPr>
        <w:t>18</w:t>
      </w:r>
      <w:r w:rsidR="00515AC1" w:rsidRPr="00A53F7D">
        <w:rPr>
          <w:b/>
        </w:rPr>
        <w:noBreakHyphen/>
      </w:r>
      <w:r w:rsidRPr="00A53F7D">
        <w:rPr>
          <w:b/>
        </w:rPr>
        <w:t>1620</w:t>
      </w:r>
      <w:r w:rsidRPr="00BB5DC6">
        <w:t>.</w:t>
      </w:r>
      <w:r w:rsidRPr="00BB5DC6">
        <w:tab/>
      </w:r>
      <w:r w:rsidR="00AA09A6" w:rsidRPr="00BB5DC6">
        <w:t>Measures to address low-performing schools</w:t>
      </w:r>
      <w:r w:rsidR="00DD54B8">
        <w:t xml:space="preserve"> </w:t>
      </w:r>
      <w:r w:rsidR="004873FC">
        <w:t xml:space="preserve">at risk of becoming </w:t>
      </w:r>
      <w:r w:rsidR="004873FC" w:rsidRPr="00A0635D">
        <w:t xml:space="preserve">or </w:t>
      </w:r>
      <w:r w:rsidR="00A0635D" w:rsidRPr="005A0F52">
        <w:rPr>
          <w:color w:val="000000" w:themeColor="text1"/>
        </w:rPr>
        <w:t xml:space="preserve">are </w:t>
      </w:r>
      <w:r w:rsidR="004D08C7" w:rsidRPr="00A0635D">
        <w:t>designated as</w:t>
      </w:r>
      <w:r w:rsidR="00DD54B8">
        <w:t xml:space="preserve"> chronically underperforming</w:t>
      </w:r>
      <w:r w:rsidR="00AA09A6" w:rsidRPr="00BB5DC6">
        <w:t>.</w:t>
      </w:r>
    </w:p>
    <w:p w14:paraId="4F4C4F16" w14:textId="77777777" w:rsidR="00006879" w:rsidRPr="00BB5DC6" w:rsidRDefault="00006879"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14:paraId="435AFFEF" w14:textId="0ABE7ED2" w:rsidR="00D15F3F"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009627EB" w:rsidRPr="00BB5DC6">
        <w:t>(A)</w:t>
      </w:r>
      <w:r w:rsidR="009627EB" w:rsidRPr="00BB5DC6">
        <w:tab/>
      </w:r>
      <w:r w:rsidR="00BF0EF0" w:rsidRPr="00BB5DC6">
        <w:t xml:space="preserve">To ensure timely, adequate, and appropriate attention is given each time a school receives an overall school report card rating of unsatisfactory, and to prevent </w:t>
      </w:r>
      <w:r w:rsidR="00FA23B0" w:rsidRPr="00BB5DC6">
        <w:t xml:space="preserve">chronic underperformance and </w:t>
      </w:r>
      <w:r w:rsidR="00BF0EF0" w:rsidRPr="00BB5DC6">
        <w:t xml:space="preserve">further decline in student outcomes, </w:t>
      </w:r>
      <w:r w:rsidR="00A44FC2">
        <w:t xml:space="preserve">local district </w:t>
      </w:r>
      <w:r w:rsidR="00BF0EF0" w:rsidRPr="00BB5DC6">
        <w:t xml:space="preserve">school boards and </w:t>
      </w:r>
      <w:r w:rsidR="00A44FC2">
        <w:t xml:space="preserve">the respective </w:t>
      </w:r>
      <w:r w:rsidR="00B67050">
        <w:t xml:space="preserve">district </w:t>
      </w:r>
      <w:r w:rsidR="00BF0EF0" w:rsidRPr="00BB5DC6">
        <w:t xml:space="preserve">superintendents shall be required to inform and effectively engage the community being served by each applicable school of such status, and in the most severe and or chronic cases of unsatisfactory ratings, be subject to </w:t>
      </w:r>
      <w:r w:rsidR="00D461AE" w:rsidRPr="005A0F52">
        <w:rPr>
          <w:color w:val="000000" w:themeColor="text1"/>
        </w:rPr>
        <w:t xml:space="preserve">tiered </w:t>
      </w:r>
      <w:r w:rsidR="00BF0EF0" w:rsidRPr="00BB5DC6">
        <w:t>assistance and or interventions</w:t>
      </w:r>
      <w:r w:rsidR="00BF0EF0" w:rsidRPr="00473461">
        <w:t xml:space="preserve"> </w:t>
      </w:r>
      <w:r w:rsidR="00BF0EF0" w:rsidRPr="00BB5DC6">
        <w:t xml:space="preserve">pursuant to this article.  </w:t>
      </w:r>
    </w:p>
    <w:p w14:paraId="4879762B" w14:textId="77777777" w:rsidR="00D14E14" w:rsidRDefault="00D14E1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82E3B2" w14:textId="28999481" w:rsidR="009D60E1" w:rsidRPr="007F7200" w:rsidRDefault="00D15F3F"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t xml:space="preserve">(B) </w:t>
      </w:r>
      <w:r w:rsidR="00BF0EF0" w:rsidRPr="00BB5DC6">
        <w:t xml:space="preserve">Beginning with the 2019-2020 school report cards, when </w:t>
      </w:r>
      <w:r w:rsidR="009627EB" w:rsidRPr="00BB5DC6">
        <w:t>a school receives an overall rating of unsatisfactory</w:t>
      </w:r>
      <w:r w:rsidR="007F7200">
        <w:t xml:space="preserve">, </w:t>
      </w:r>
      <w:r w:rsidR="00187139" w:rsidRPr="007F7200">
        <w:rPr>
          <w:color w:val="000000" w:themeColor="text1"/>
        </w:rPr>
        <w:t>the State Department of Education shall</w:t>
      </w:r>
      <w:r w:rsidR="00B26111" w:rsidRPr="007F7200">
        <w:rPr>
          <w:color w:val="000000" w:themeColor="text1"/>
        </w:rPr>
        <w:t xml:space="preserve"> notify the legislative delegation for the location of the school</w:t>
      </w:r>
      <w:r w:rsidR="007F7200">
        <w:rPr>
          <w:color w:val="000000" w:themeColor="text1"/>
        </w:rPr>
        <w:t>; in addition, t</w:t>
      </w:r>
      <w:r w:rsidR="00187139" w:rsidRPr="007F7200">
        <w:rPr>
          <w:color w:val="000000" w:themeColor="text1"/>
        </w:rPr>
        <w:t>he local school board that governs the school and the district superintendent</w:t>
      </w:r>
      <w:r w:rsidR="0088224F" w:rsidRPr="007F7200">
        <w:rPr>
          <w:color w:val="000000" w:themeColor="text1"/>
        </w:rPr>
        <w:t xml:space="preserve"> shall</w:t>
      </w:r>
      <w:r w:rsidR="009D60E1" w:rsidRPr="007F7200">
        <w:rPr>
          <w:color w:val="000000" w:themeColor="text1"/>
        </w:rPr>
        <w:t>:</w:t>
      </w:r>
    </w:p>
    <w:p w14:paraId="6166024C" w14:textId="77777777" w:rsidR="00BB7295"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BB7295" w:rsidRPr="00BB5DC6">
        <w:t>(1) Upon the first occasion</w:t>
      </w:r>
      <w:r w:rsidR="000965DD" w:rsidRPr="00BB5DC6">
        <w:t xml:space="preserve"> of receiving a rating of unsatisfactory</w:t>
      </w:r>
      <w:r w:rsidR="00BB7295" w:rsidRPr="00BB5DC6">
        <w:t>:</w:t>
      </w:r>
    </w:p>
    <w:p w14:paraId="21730743" w14:textId="73E9E14C" w:rsidR="009D60E1"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9D60E1" w:rsidRPr="00BB5DC6">
        <w:t>(a) within 3</w:t>
      </w:r>
      <w:r w:rsidR="00747198" w:rsidRPr="00BB5DC6">
        <w:t>0</w:t>
      </w:r>
      <w:r w:rsidR="009D60E1" w:rsidRPr="00BB5DC6">
        <w:t xml:space="preserve"> days</w:t>
      </w:r>
      <w:r w:rsidR="000965DD" w:rsidRPr="00BB5DC6">
        <w:t xml:space="preserve"> of receiving the rating</w:t>
      </w:r>
      <w:r w:rsidR="009D60E1" w:rsidRPr="00BB5DC6">
        <w:t xml:space="preserve">, schedule, prominently publicize, and hold a public meeting to explain the school’s rating, its implications, how it must develop and implement a </w:t>
      </w:r>
      <w:r w:rsidR="00A6397B">
        <w:t xml:space="preserve">revised </w:t>
      </w:r>
      <w:r w:rsidR="00AC78A2" w:rsidRPr="006F5608">
        <w:rPr>
          <w:color w:val="000000" w:themeColor="text1"/>
          <w:u w:val="single"/>
        </w:rPr>
        <w:t>strategic</w:t>
      </w:r>
      <w:r w:rsidR="00AC78A2" w:rsidRPr="006F5608">
        <w:rPr>
          <w:b/>
          <w:i/>
          <w:color w:val="000000" w:themeColor="text1"/>
          <w:u w:val="single"/>
        </w:rPr>
        <w:t xml:space="preserve"> </w:t>
      </w:r>
      <w:r w:rsidR="009D60E1" w:rsidRPr="006F5608">
        <w:t>plan</w:t>
      </w:r>
      <w:r w:rsidR="009D60E1" w:rsidRPr="00BB5DC6">
        <w:t xml:space="preserve"> for improvement</w:t>
      </w:r>
      <w:r w:rsidR="00C31D2F" w:rsidRPr="00BB5DC6">
        <w:t>, and how it will involve and engage the community</w:t>
      </w:r>
      <w:r w:rsidR="00726A22" w:rsidRPr="00BB5DC6">
        <w:t xml:space="preserve"> in its plans</w:t>
      </w:r>
      <w:r w:rsidR="00A879E3" w:rsidRPr="00BB5DC6">
        <w:t xml:space="preserve">, including where applicable the school </w:t>
      </w:r>
      <w:r w:rsidR="00A6397B">
        <w:t>revised annual</w:t>
      </w:r>
      <w:r w:rsidR="00A879E3" w:rsidRPr="00BB5DC6">
        <w:t xml:space="preserve"> plan pursuant to </w:t>
      </w:r>
      <w:r w:rsidR="0074357C">
        <w:t xml:space="preserve">59-18-1310, </w:t>
      </w:r>
      <w:r w:rsidR="00A879E3" w:rsidRPr="00BB5DC6">
        <w:t>59-18-1615</w:t>
      </w:r>
      <w:r w:rsidR="00EF53FB">
        <w:t xml:space="preserve"> and 59-20-60</w:t>
      </w:r>
      <w:r w:rsidR="00A879E3" w:rsidRPr="00BB5DC6">
        <w:t xml:space="preserve">; </w:t>
      </w:r>
    </w:p>
    <w:p w14:paraId="54EA4D29" w14:textId="44ABADA9" w:rsidR="00726A22"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9D60E1" w:rsidRPr="00BB5DC6">
        <w:t xml:space="preserve">(b) </w:t>
      </w:r>
      <w:r w:rsidR="00A247B1">
        <w:t xml:space="preserve">immediately </w:t>
      </w:r>
      <w:r w:rsidR="00726A22" w:rsidRPr="00BB5DC6">
        <w:t xml:space="preserve">review and revise its </w:t>
      </w:r>
      <w:r w:rsidR="00AC78A2" w:rsidRPr="00CE1404">
        <w:rPr>
          <w:color w:val="000000" w:themeColor="text1"/>
        </w:rPr>
        <w:t>strategic</w:t>
      </w:r>
      <w:r w:rsidR="00AC78A2" w:rsidRPr="00A0635D">
        <w:rPr>
          <w:b/>
          <w:i/>
          <w:color w:val="000000" w:themeColor="text1"/>
        </w:rPr>
        <w:t xml:space="preserve"> </w:t>
      </w:r>
      <w:r w:rsidR="00726A22" w:rsidRPr="00BB5DC6">
        <w:t>plan, which must incorporate</w:t>
      </w:r>
      <w:r w:rsidR="000D707C">
        <w:t xml:space="preserve"> </w:t>
      </w:r>
      <w:r w:rsidR="000D707C" w:rsidRPr="00A0635D">
        <w:rPr>
          <w:color w:val="000000" w:themeColor="text1"/>
        </w:rPr>
        <w:t>and focus on</w:t>
      </w:r>
      <w:r w:rsidR="00726A22" w:rsidRPr="00A0635D">
        <w:rPr>
          <w:color w:val="000000" w:themeColor="text1"/>
        </w:rPr>
        <w:t xml:space="preserve"> </w:t>
      </w:r>
      <w:r w:rsidR="00726A22" w:rsidRPr="00BB5DC6">
        <w:t xml:space="preserve">turnaround components </w:t>
      </w:r>
      <w:r w:rsidR="00AC78A2" w:rsidRPr="00A0635D">
        <w:rPr>
          <w:color w:val="000000" w:themeColor="text1"/>
        </w:rPr>
        <w:t>for each school designated as unsatisfactory</w:t>
      </w:r>
      <w:r w:rsidR="00AC78A2" w:rsidRPr="00A0635D">
        <w:t xml:space="preserve"> </w:t>
      </w:r>
      <w:r w:rsidR="00726A22" w:rsidRPr="00BB5DC6">
        <w:t xml:space="preserve">in accordance with </w:t>
      </w:r>
      <w:r w:rsidR="00E91050">
        <w:t>the</w:t>
      </w:r>
      <w:r w:rsidR="00726A22" w:rsidRPr="00BB5DC6">
        <w:t xml:space="preserve"> template </w:t>
      </w:r>
      <w:r w:rsidR="00E91050">
        <w:t xml:space="preserve">and guidelines </w:t>
      </w:r>
      <w:r w:rsidR="00726A22" w:rsidRPr="00BB5DC6">
        <w:t xml:space="preserve">provided by the </w:t>
      </w:r>
      <w:r w:rsidR="00E91050">
        <w:t>d</w:t>
      </w:r>
      <w:r w:rsidR="00726A22" w:rsidRPr="00BB5DC6">
        <w:t>epartment;</w:t>
      </w:r>
      <w:r w:rsidR="00747198" w:rsidRPr="00BB5DC6">
        <w:t xml:space="preserve"> and</w:t>
      </w:r>
    </w:p>
    <w:p w14:paraId="5E6D03A1" w14:textId="7D31B6A6" w:rsidR="00BF0EF0" w:rsidRPr="005A0F52"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ab/>
      </w:r>
      <w:r w:rsidRPr="00BB5DC6">
        <w:tab/>
      </w:r>
      <w:r w:rsidRPr="00BB5DC6">
        <w:tab/>
      </w:r>
      <w:r w:rsidRPr="00BB5DC6">
        <w:tab/>
        <w:t xml:space="preserve">  </w:t>
      </w:r>
      <w:r w:rsidR="00726A22" w:rsidRPr="00BB5DC6">
        <w:t xml:space="preserve">(c) </w:t>
      </w:r>
      <w:r w:rsidR="00A247B1">
        <w:t xml:space="preserve">immediately </w:t>
      </w:r>
      <w:r w:rsidR="00726A22" w:rsidRPr="00BB5DC6">
        <w:t xml:space="preserve">place </w:t>
      </w:r>
      <w:r w:rsidR="000D707C" w:rsidRPr="00CE1404">
        <w:rPr>
          <w:color w:val="000000" w:themeColor="text1"/>
        </w:rPr>
        <w:t>t</w:t>
      </w:r>
      <w:r w:rsidR="00AC78A2" w:rsidRPr="00CE1404">
        <w:rPr>
          <w:color w:val="000000" w:themeColor="text1"/>
        </w:rPr>
        <w:t>he</w:t>
      </w:r>
      <w:r w:rsidR="000D707C" w:rsidRPr="00CE1404">
        <w:rPr>
          <w:color w:val="000000" w:themeColor="text1"/>
        </w:rPr>
        <w:t xml:space="preserve"> revised</w:t>
      </w:r>
      <w:r w:rsidR="00AC78A2" w:rsidRPr="00CE1404">
        <w:rPr>
          <w:color w:val="000000" w:themeColor="text1"/>
        </w:rPr>
        <w:t xml:space="preserve"> strategic p</w:t>
      </w:r>
      <w:r w:rsidR="00A6397B" w:rsidRPr="00CE1404">
        <w:rPr>
          <w:color w:val="000000" w:themeColor="text1"/>
        </w:rPr>
        <w:t>lan</w:t>
      </w:r>
      <w:r w:rsidR="00A6397B" w:rsidRPr="00A0635D">
        <w:rPr>
          <w:color w:val="000000" w:themeColor="text1"/>
        </w:rPr>
        <w:t xml:space="preserve"> </w:t>
      </w:r>
      <w:r w:rsidR="00A0635D">
        <w:t>as a topic on</w:t>
      </w:r>
      <w:r w:rsidR="00F373F9">
        <w:rPr>
          <w:color w:val="FF0000"/>
        </w:rPr>
        <w:t xml:space="preserve"> </w:t>
      </w:r>
      <w:r w:rsidR="00952D15" w:rsidRPr="00BB5DC6">
        <w:t xml:space="preserve">the </w:t>
      </w:r>
      <w:r w:rsidR="00A44FC2">
        <w:t xml:space="preserve">local district </w:t>
      </w:r>
      <w:r w:rsidR="00952D15" w:rsidRPr="00BB5DC6">
        <w:t>board meeting agenda at least once a quarter, listing each school</w:t>
      </w:r>
      <w:r w:rsidR="00726A22" w:rsidRPr="00BB5DC6">
        <w:t xml:space="preserve"> </w:t>
      </w:r>
      <w:r w:rsidR="00952D15" w:rsidRPr="00BB5DC6">
        <w:t xml:space="preserve">rated </w:t>
      </w:r>
      <w:r w:rsidR="00BB7295" w:rsidRPr="00BB5DC6">
        <w:t>u</w:t>
      </w:r>
      <w:r w:rsidR="00952D15" w:rsidRPr="00BB5DC6">
        <w:t xml:space="preserve">nsatisfactory and the number of years in </w:t>
      </w:r>
      <w:r w:rsidR="00952D15" w:rsidRPr="00BB5DC6">
        <w:lastRenderedPageBreak/>
        <w:t>that status</w:t>
      </w:r>
      <w:r w:rsidR="00C22DA4" w:rsidRPr="005A0F52">
        <w:rPr>
          <w:color w:val="000000" w:themeColor="text1"/>
        </w:rPr>
        <w:t>, which may be satisfied by fulfilling requirements in sub</w:t>
      </w:r>
      <w:r w:rsidR="005A0F52">
        <w:rPr>
          <w:color w:val="000000" w:themeColor="text1"/>
        </w:rPr>
        <w:t>-</w:t>
      </w:r>
      <w:r w:rsidR="00C22DA4" w:rsidRPr="005A0F52">
        <w:rPr>
          <w:color w:val="000000" w:themeColor="text1"/>
        </w:rPr>
        <w:t>item (a)</w:t>
      </w:r>
      <w:r w:rsidR="00952D15" w:rsidRPr="005A0F52">
        <w:rPr>
          <w:color w:val="000000" w:themeColor="text1"/>
        </w:rPr>
        <w:t>.</w:t>
      </w:r>
    </w:p>
    <w:p w14:paraId="17311B72" w14:textId="77777777" w:rsidR="00BB7295"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BB7295" w:rsidRPr="00BB5DC6">
        <w:t xml:space="preserve">(2) </w:t>
      </w:r>
      <w:r w:rsidR="000965DD" w:rsidRPr="00BB5DC6">
        <w:t xml:space="preserve">Upon receiving </w:t>
      </w:r>
      <w:r w:rsidR="00BB7295" w:rsidRPr="00BB5DC6">
        <w:t>a rating of unsatisfactory</w:t>
      </w:r>
      <w:r w:rsidR="000965DD" w:rsidRPr="00BB5DC6">
        <w:t xml:space="preserve"> for the second consecutive year</w:t>
      </w:r>
      <w:r w:rsidR="00BB7295" w:rsidRPr="00BB5DC6">
        <w:t>:</w:t>
      </w:r>
    </w:p>
    <w:p w14:paraId="51F6A3BA" w14:textId="77777777" w:rsidR="00A967ED" w:rsidRPr="00BB5DC6" w:rsidRDefault="004529E5"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A967ED" w:rsidRPr="00BB5DC6">
        <w:t xml:space="preserve">(a) within </w:t>
      </w:r>
      <w:r w:rsidRPr="00BB5DC6">
        <w:t>3</w:t>
      </w:r>
      <w:r w:rsidR="00747198" w:rsidRPr="00BB5DC6">
        <w:t>0</w:t>
      </w:r>
      <w:r w:rsidR="00A967ED" w:rsidRPr="00BB5DC6">
        <w:t xml:space="preserve"> days</w:t>
      </w:r>
      <w:r w:rsidR="000965DD" w:rsidRPr="00BB5DC6">
        <w:t xml:space="preserve"> of receiving the rating</w:t>
      </w:r>
      <w:r w:rsidR="00A967ED" w:rsidRPr="00BB5DC6">
        <w:t>, schedule, prominently publicize, and hold a public meeting to report the school’s continued rating as unsatisfactory, its implications</w:t>
      </w:r>
      <w:r w:rsidR="00D8174A" w:rsidRPr="00BB5DC6">
        <w:t xml:space="preserve"> to include at risk of designation as ‘chronically underperforming’</w:t>
      </w:r>
      <w:r w:rsidR="00A967ED" w:rsidRPr="00BB5DC6">
        <w:t xml:space="preserve">, </w:t>
      </w:r>
      <w:r w:rsidR="0014426C" w:rsidRPr="00BB5DC6">
        <w:t xml:space="preserve">describe and </w:t>
      </w:r>
      <w:r w:rsidR="00A967ED" w:rsidRPr="00BB5DC6">
        <w:t xml:space="preserve">explain </w:t>
      </w:r>
      <w:r w:rsidR="0014426C" w:rsidRPr="00BB5DC6">
        <w:t>strategies that are succeeding and those that are not, its approach</w:t>
      </w:r>
      <w:r w:rsidR="00A967ED" w:rsidRPr="00BB5DC6">
        <w:t xml:space="preserve"> </w:t>
      </w:r>
      <w:r w:rsidR="0014426C" w:rsidRPr="00BB5DC6">
        <w:t xml:space="preserve">to prevent continued or further decline, </w:t>
      </w:r>
      <w:r w:rsidR="00A967ED" w:rsidRPr="00BB5DC6">
        <w:t xml:space="preserve">and how it will involve and engage the community in </w:t>
      </w:r>
      <w:r w:rsidR="0014426C" w:rsidRPr="00BB5DC6">
        <w:t>those efforts</w:t>
      </w:r>
      <w:r w:rsidR="00DB0201" w:rsidRPr="00BB5DC6">
        <w:t xml:space="preserve"> including </w:t>
      </w:r>
      <w:r w:rsidR="00D4685A" w:rsidRPr="00BB5DC6">
        <w:t>a revised</w:t>
      </w:r>
      <w:r w:rsidR="00A6397B">
        <w:t xml:space="preserve"> annual</w:t>
      </w:r>
      <w:r w:rsidR="00DB0201" w:rsidRPr="00BB5DC6">
        <w:t xml:space="preserve"> plan</w:t>
      </w:r>
      <w:r w:rsidR="00A967ED" w:rsidRPr="00BB5DC6">
        <w:t>;</w:t>
      </w:r>
    </w:p>
    <w:p w14:paraId="7DF40310" w14:textId="6A6B8EF5" w:rsidR="00A967ED" w:rsidRPr="00BB5DC6" w:rsidRDefault="004529E5"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A967ED" w:rsidRPr="00BB5DC6">
        <w:t xml:space="preserve">(b) </w:t>
      </w:r>
      <w:r w:rsidR="0014426C" w:rsidRPr="00BB5DC6">
        <w:t xml:space="preserve">scrutinize </w:t>
      </w:r>
      <w:r w:rsidR="00A967ED" w:rsidRPr="00BB5DC6">
        <w:t>and</w:t>
      </w:r>
      <w:r w:rsidR="00BF112F">
        <w:t xml:space="preserve"> </w:t>
      </w:r>
      <w:r w:rsidR="00A0635D" w:rsidRPr="00A0635D">
        <w:rPr>
          <w:color w:val="000000" w:themeColor="text1"/>
        </w:rPr>
        <w:t>further</w:t>
      </w:r>
      <w:r w:rsidR="00A967ED" w:rsidRPr="00BB5DC6">
        <w:t xml:space="preserve"> revise its </w:t>
      </w:r>
      <w:r w:rsidR="00AC78A2" w:rsidRPr="00A0635D">
        <w:rPr>
          <w:color w:val="000000" w:themeColor="text1"/>
        </w:rPr>
        <w:t>strategic p</w:t>
      </w:r>
      <w:r w:rsidR="00FB5DF5" w:rsidRPr="00A0635D">
        <w:rPr>
          <w:color w:val="000000" w:themeColor="text1"/>
        </w:rPr>
        <w:t>lan</w:t>
      </w:r>
      <w:r w:rsidR="00A967ED" w:rsidRPr="00BB5DC6">
        <w:t xml:space="preserve">, in accordance with </w:t>
      </w:r>
      <w:r w:rsidR="00E91050">
        <w:t>the</w:t>
      </w:r>
      <w:r w:rsidR="00BF112F">
        <w:t xml:space="preserve"> </w:t>
      </w:r>
      <w:r w:rsidR="00A967ED" w:rsidRPr="00BB5DC6">
        <w:t xml:space="preserve">template </w:t>
      </w:r>
      <w:r w:rsidR="00E91050">
        <w:t xml:space="preserve">and guidelines </w:t>
      </w:r>
      <w:r w:rsidR="00A967ED" w:rsidRPr="00BB5DC6">
        <w:t xml:space="preserve">provided by the </w:t>
      </w:r>
      <w:r w:rsidR="00E91050">
        <w:t>d</w:t>
      </w:r>
      <w:r w:rsidR="00A967ED" w:rsidRPr="00BB5DC6">
        <w:t>epartment</w:t>
      </w:r>
      <w:r w:rsidR="0014426C" w:rsidRPr="00BB5DC6">
        <w:t xml:space="preserve"> pursuant to </w:t>
      </w:r>
      <w:r w:rsidR="00EA1BCD" w:rsidRPr="00BB5DC6">
        <w:t>sub item</w:t>
      </w:r>
      <w:r w:rsidR="003C2FE5" w:rsidRPr="00BB5DC6">
        <w:t xml:space="preserve"> </w:t>
      </w:r>
      <w:r w:rsidR="0014426C" w:rsidRPr="00BB5DC6">
        <w:t>(1)</w:t>
      </w:r>
      <w:r w:rsidR="00A967ED" w:rsidRPr="00BB5DC6">
        <w:t>;</w:t>
      </w:r>
      <w:r w:rsidR="00747198" w:rsidRPr="00BB5DC6">
        <w:t xml:space="preserve"> and</w:t>
      </w:r>
    </w:p>
    <w:p w14:paraId="15267D9E" w14:textId="1DF7C50D" w:rsidR="00A967ED" w:rsidRPr="00BB5DC6" w:rsidRDefault="004529E5"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Pr="00BB5DC6">
        <w:tab/>
        <w:t xml:space="preserve">  </w:t>
      </w:r>
      <w:r w:rsidR="00A967ED" w:rsidRPr="00BB5DC6">
        <w:t>(c) place</w:t>
      </w:r>
      <w:r w:rsidR="00BF112F">
        <w:t xml:space="preserve"> </w:t>
      </w:r>
      <w:r w:rsidR="00BF112F" w:rsidRPr="00A0635D">
        <w:rPr>
          <w:color w:val="000000" w:themeColor="text1"/>
        </w:rPr>
        <w:t xml:space="preserve">the further revised strategic plan </w:t>
      </w:r>
      <w:r w:rsidR="00A0635D">
        <w:rPr>
          <w:color w:val="000000" w:themeColor="text1"/>
        </w:rPr>
        <w:t>as a topic</w:t>
      </w:r>
      <w:r w:rsidR="00F373F9" w:rsidRPr="00A0635D">
        <w:rPr>
          <w:color w:val="000000" w:themeColor="text1"/>
        </w:rPr>
        <w:t xml:space="preserve"> </w:t>
      </w:r>
      <w:r w:rsidR="00A967ED" w:rsidRPr="00BB5DC6">
        <w:t xml:space="preserve">on </w:t>
      </w:r>
      <w:r w:rsidR="0014426C" w:rsidRPr="00BB5DC6">
        <w:t xml:space="preserve">a </w:t>
      </w:r>
      <w:r w:rsidR="00A44FC2">
        <w:t xml:space="preserve">local district </w:t>
      </w:r>
      <w:r w:rsidR="00A967ED" w:rsidRPr="00BB5DC6">
        <w:t xml:space="preserve">board meeting agenda </w:t>
      </w:r>
      <w:r w:rsidR="0014426C" w:rsidRPr="00BB5DC6">
        <w:t xml:space="preserve">within </w:t>
      </w:r>
      <w:r w:rsidR="00747198" w:rsidRPr="00BB5DC6">
        <w:t>45</w:t>
      </w:r>
      <w:r w:rsidR="0014426C" w:rsidRPr="00BB5DC6">
        <w:t xml:space="preserve"> days and a</w:t>
      </w:r>
      <w:r w:rsidR="00A967ED" w:rsidRPr="00BB5DC6">
        <w:t xml:space="preserve">t least </w:t>
      </w:r>
      <w:r w:rsidR="0014426C" w:rsidRPr="00BB5DC6">
        <w:t>every other month thereafter</w:t>
      </w:r>
      <w:r w:rsidR="00A967ED" w:rsidRPr="00BB5DC6">
        <w:t xml:space="preserve">, </w:t>
      </w:r>
      <w:r w:rsidR="003C2FE5" w:rsidRPr="00BB5DC6">
        <w:t xml:space="preserve">and </w:t>
      </w:r>
      <w:r w:rsidR="00A967ED" w:rsidRPr="00BB5DC6">
        <w:t xml:space="preserve">listing each school rated unsatisfactory and the number of </w:t>
      </w:r>
      <w:r w:rsidR="00747198" w:rsidRPr="00BB5DC6">
        <w:t xml:space="preserve">consecutive </w:t>
      </w:r>
      <w:r w:rsidR="00A967ED" w:rsidRPr="00BB5DC6">
        <w:t>years in that status.</w:t>
      </w:r>
    </w:p>
    <w:p w14:paraId="00ADD32B" w14:textId="77777777" w:rsidR="001C1472" w:rsidRPr="00BB5DC6" w:rsidRDefault="004529E5"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1C1472" w:rsidRPr="00BB5DC6">
        <w:t>(3) Provisions in this subsection apply</w:t>
      </w:r>
      <w:r w:rsidR="00DD54B8">
        <w:t>, but are not limited</w:t>
      </w:r>
      <w:r w:rsidR="001C1472" w:rsidRPr="00BB5DC6">
        <w:t xml:space="preserve"> to</w:t>
      </w:r>
      <w:r w:rsidR="00DD54B8">
        <w:t>,</w:t>
      </w:r>
      <w:r w:rsidR="001C1472" w:rsidRPr="00BB5DC6">
        <w:t xml:space="preserve"> schools designated as low-performing pursuant to subsection (A).</w:t>
      </w:r>
    </w:p>
    <w:p w14:paraId="278AD803" w14:textId="77777777" w:rsidR="00747198" w:rsidRPr="00BB5DC6" w:rsidRDefault="00747198" w:rsidP="00A96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DB832" w14:textId="1EBF7515" w:rsidR="004529E5"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00747198" w:rsidRPr="00BB5DC6">
        <w:t>(</w:t>
      </w:r>
      <w:r w:rsidR="007F7200">
        <w:t>C</w:t>
      </w:r>
      <w:r w:rsidR="00747198" w:rsidRPr="00BB5DC6">
        <w:t>)</w:t>
      </w:r>
      <w:r w:rsidR="00201278" w:rsidRPr="00BB5DC6">
        <w:t xml:space="preserve"> Beginning with the 2019-2020 school report cards,</w:t>
      </w:r>
      <w:r w:rsidR="00BF0EF0" w:rsidRPr="00BB5DC6">
        <w:t xml:space="preserve"> </w:t>
      </w:r>
      <w:r w:rsidR="00201278" w:rsidRPr="00BB5DC6">
        <w:t>if a school has r</w:t>
      </w:r>
      <w:r w:rsidR="00BF0EF0" w:rsidRPr="00BB5DC6">
        <w:t>eceiv</w:t>
      </w:r>
      <w:r w:rsidR="00201278" w:rsidRPr="00BB5DC6">
        <w:t>ed</w:t>
      </w:r>
      <w:r w:rsidR="00BF0EF0" w:rsidRPr="00BB5DC6">
        <w:t xml:space="preserve"> an overall rating of unsatisfactory </w:t>
      </w:r>
      <w:r w:rsidRPr="00BB5DC6">
        <w:t xml:space="preserve">for </w:t>
      </w:r>
      <w:r w:rsidR="000965DD" w:rsidRPr="00BB5DC6">
        <w:t>the third</w:t>
      </w:r>
      <w:r w:rsidR="000965DD" w:rsidRPr="00BB5DC6">
        <w:rPr>
          <w:u w:val="single"/>
        </w:rPr>
        <w:t xml:space="preserve"> </w:t>
      </w:r>
      <w:r w:rsidR="00BF0EF0" w:rsidRPr="00BB5DC6">
        <w:t>consecutive</w:t>
      </w:r>
      <w:r w:rsidR="000965DD" w:rsidRPr="00BB5DC6">
        <w:t xml:space="preserve"> year</w:t>
      </w:r>
      <w:r w:rsidR="009627EB" w:rsidRPr="00BB5DC6">
        <w:t xml:space="preserve">, </w:t>
      </w:r>
      <w:r w:rsidR="00AF4DE6" w:rsidRPr="00BB5DC6">
        <w:t>local efforts pursuant to subsection (</w:t>
      </w:r>
      <w:r w:rsidR="007D0783" w:rsidRPr="00BB5DC6">
        <w:t>A</w:t>
      </w:r>
      <w:r w:rsidR="00AF4DE6" w:rsidRPr="00BB5DC6">
        <w:t xml:space="preserve">) will be deemed insufficient to meet the needs of the students and </w:t>
      </w:r>
      <w:r w:rsidR="009627EB" w:rsidRPr="00BB5DC6">
        <w:t xml:space="preserve">the school is considered to be </w:t>
      </w:r>
      <w:r w:rsidR="00515AC1" w:rsidRPr="00BB5DC6">
        <w:t>‘</w:t>
      </w:r>
      <w:r w:rsidR="009627EB" w:rsidRPr="00BB5DC6">
        <w:t>chronically underperforming</w:t>
      </w:r>
      <w:r w:rsidR="00515AC1" w:rsidRPr="00BB5DC6">
        <w:t>’</w:t>
      </w:r>
      <w:r w:rsidR="00CE4701" w:rsidRPr="00BB5DC6">
        <w:t>.</w:t>
      </w:r>
      <w:r w:rsidR="009627EB" w:rsidRPr="00BB5DC6">
        <w:t xml:space="preserve"> </w:t>
      </w:r>
      <w:r w:rsidR="00CE4701" w:rsidRPr="00BB5DC6">
        <w:t>T</w:t>
      </w:r>
      <w:r w:rsidR="00A6553A" w:rsidRPr="00BB5DC6">
        <w:t>he State Superintendent of Education</w:t>
      </w:r>
      <w:r w:rsidR="00201278" w:rsidRPr="00BB5DC6">
        <w:t>,</w:t>
      </w:r>
      <w:r w:rsidR="00A6553A" w:rsidRPr="00BB5DC6">
        <w:t xml:space="preserve"> upon approval by a majority of the members of the State Board of Education</w:t>
      </w:r>
      <w:r w:rsidR="00201278" w:rsidRPr="00BB5DC6">
        <w:t xml:space="preserve"> and in partnership with school, district, and community leaders </w:t>
      </w:r>
      <w:r w:rsidR="00007873" w:rsidRPr="00BB5DC6">
        <w:t>is authorized to</w:t>
      </w:r>
      <w:r w:rsidR="003E648E">
        <w:t>,</w:t>
      </w:r>
      <w:r w:rsidR="00007873" w:rsidRPr="00BB5DC6">
        <w:t xml:space="preserve"> and must begin </w:t>
      </w:r>
      <w:r w:rsidR="009634BA" w:rsidRPr="00BB5DC6">
        <w:t xml:space="preserve">immediately </w:t>
      </w:r>
      <w:r w:rsidR="00007873" w:rsidRPr="00BB5DC6">
        <w:t>to</w:t>
      </w:r>
      <w:r w:rsidR="003E648E">
        <w:t>,</w:t>
      </w:r>
      <w:r w:rsidR="00007873" w:rsidRPr="00BB5DC6">
        <w:t xml:space="preserve"> </w:t>
      </w:r>
      <w:r w:rsidR="00A6553A" w:rsidRPr="00BB5DC6">
        <w:t xml:space="preserve">pursue a </w:t>
      </w:r>
      <w:r w:rsidR="00DB0201" w:rsidRPr="00BB5DC6">
        <w:t xml:space="preserve">school </w:t>
      </w:r>
      <w:r w:rsidR="004122B0" w:rsidRPr="00BB5DC6">
        <w:t xml:space="preserve">turnaround </w:t>
      </w:r>
      <w:r w:rsidR="00E80603" w:rsidRPr="00BB5DC6">
        <w:t xml:space="preserve">approach </w:t>
      </w:r>
      <w:r w:rsidR="00DB0201" w:rsidRPr="00BB5DC6">
        <w:t>with</w:t>
      </w:r>
      <w:r w:rsidR="00E80603" w:rsidRPr="00BB5DC6">
        <w:t xml:space="preserve"> related </w:t>
      </w:r>
      <w:r w:rsidR="00A6553A" w:rsidRPr="00BB5DC6">
        <w:t>strateg</w:t>
      </w:r>
      <w:r w:rsidR="00E80603" w:rsidRPr="00BB5DC6">
        <w:t>ies</w:t>
      </w:r>
      <w:r w:rsidR="009627EB" w:rsidRPr="00BB5DC6">
        <w:t xml:space="preserve"> </w:t>
      </w:r>
      <w:r w:rsidR="00E80603" w:rsidRPr="00BB5DC6">
        <w:t xml:space="preserve">to </w:t>
      </w:r>
      <w:r w:rsidR="00E54000" w:rsidRPr="00BB5DC6">
        <w:t xml:space="preserve">address </w:t>
      </w:r>
      <w:r w:rsidR="00201278" w:rsidRPr="00BB5DC6">
        <w:t xml:space="preserve">weaknesses and </w:t>
      </w:r>
      <w:r w:rsidR="00E54000" w:rsidRPr="00BB5DC6">
        <w:t>deficiencies</w:t>
      </w:r>
      <w:r w:rsidR="00E80603" w:rsidRPr="00BB5DC6">
        <w:t xml:space="preserve">. The approach and strategies selected shall be </w:t>
      </w:r>
      <w:r w:rsidR="00AF4DE6" w:rsidRPr="00BB5DC6">
        <w:t xml:space="preserve">commensurate with the severity of the situation and the willingness </w:t>
      </w:r>
      <w:r w:rsidR="00007873" w:rsidRPr="00BB5DC6">
        <w:t xml:space="preserve">and capacity </w:t>
      </w:r>
      <w:r w:rsidR="00AF4DE6" w:rsidRPr="00BB5DC6">
        <w:t>of those stakeholders</w:t>
      </w:r>
      <w:r w:rsidR="00DB0201" w:rsidRPr="00BB5DC6">
        <w:t xml:space="preserve"> to effect a turnaround</w:t>
      </w:r>
      <w:r w:rsidR="00AF4DE6" w:rsidRPr="00BB5DC6">
        <w:t>.</w:t>
      </w:r>
      <w:r w:rsidR="004122B0" w:rsidRPr="00BB5DC6">
        <w:t xml:space="preserve"> </w:t>
      </w:r>
    </w:p>
    <w:p w14:paraId="1BE0119F" w14:textId="77777777" w:rsidR="00BB5DC6" w:rsidRPr="00BB5DC6" w:rsidRDefault="00BB5DC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095ECC" w14:textId="5DC21D61" w:rsidR="00187139" w:rsidRPr="00BB5DC6" w:rsidRDefault="004529E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t>(</w:t>
      </w:r>
      <w:r w:rsidR="007F7200">
        <w:t>D</w:t>
      </w:r>
      <w:r w:rsidRPr="00BB5DC6">
        <w:t xml:space="preserve">)  </w:t>
      </w:r>
      <w:r w:rsidR="00007873" w:rsidRPr="00BB5DC6">
        <w:t>Authorized t</w:t>
      </w:r>
      <w:r w:rsidR="00201278" w:rsidRPr="00BB5DC6">
        <w:t xml:space="preserve">urnaround </w:t>
      </w:r>
      <w:r w:rsidR="00E80603" w:rsidRPr="00BB5DC6">
        <w:t xml:space="preserve">approaches </w:t>
      </w:r>
      <w:r w:rsidR="007F7200">
        <w:t>required of</w:t>
      </w:r>
      <w:r w:rsidR="00E80603" w:rsidRPr="00BB5DC6">
        <w:t xml:space="preserve"> the State Superintendent of Education </w:t>
      </w:r>
      <w:r w:rsidR="00F20B5C">
        <w:t xml:space="preserve">pursuant to </w:t>
      </w:r>
      <w:r w:rsidR="0066015F">
        <w:t xml:space="preserve">subsection </w:t>
      </w:r>
      <w:r w:rsidR="00F20B5C">
        <w:t xml:space="preserve">(C) </w:t>
      </w:r>
      <w:r w:rsidR="00DB0201" w:rsidRPr="00BB5DC6">
        <w:t>are to</w:t>
      </w:r>
      <w:r w:rsidR="00E80603" w:rsidRPr="00BB5DC6">
        <w:t xml:space="preserve"> assume management of the school</w:t>
      </w:r>
      <w:r w:rsidR="007F7200">
        <w:t xml:space="preserve">, including </w:t>
      </w:r>
      <w:r w:rsidR="007F7200" w:rsidRPr="007F7200">
        <w:rPr>
          <w:color w:val="000000" w:themeColor="text1"/>
        </w:rPr>
        <w:t>re</w:t>
      </w:r>
      <w:r w:rsidR="00BF775D" w:rsidRPr="007F7200">
        <w:rPr>
          <w:color w:val="000000" w:themeColor="text1"/>
        </w:rPr>
        <w:t>constitution</w:t>
      </w:r>
      <w:r w:rsidR="00DB0201" w:rsidRPr="007F7200">
        <w:rPr>
          <w:color w:val="000000" w:themeColor="text1"/>
        </w:rPr>
        <w:t>,</w:t>
      </w:r>
      <w:r w:rsidR="00E80603" w:rsidRPr="00BB5DC6">
        <w:t xml:space="preserve"> or</w:t>
      </w:r>
      <w:r w:rsidR="007F7200">
        <w:t xml:space="preserve"> to</w:t>
      </w:r>
      <w:r w:rsidR="00E80603" w:rsidRPr="00BB5DC6">
        <w:t xml:space="preserve"> close the school, utilizing one or more strategies for the </w:t>
      </w:r>
      <w:r w:rsidR="00007873" w:rsidRPr="00BB5DC6">
        <w:t>approach</w:t>
      </w:r>
      <w:r w:rsidR="00E80603" w:rsidRPr="00BB5DC6">
        <w:t>.  Strategies to be</w:t>
      </w:r>
      <w:r w:rsidR="00201278" w:rsidRPr="00BB5DC6">
        <w:t xml:space="preserve"> utilized</w:t>
      </w:r>
      <w:r w:rsidR="004122B0" w:rsidRPr="00BB5DC6">
        <w:t xml:space="preserve"> </w:t>
      </w:r>
      <w:r w:rsidR="005C63D3" w:rsidRPr="00BB5DC6">
        <w:t xml:space="preserve">for the applicable turnaround approach </w:t>
      </w:r>
      <w:r w:rsidR="00201278" w:rsidRPr="00BB5DC6">
        <w:t xml:space="preserve">may include but are not limited to the following, and shall be in </w:t>
      </w:r>
      <w:r w:rsidR="00201278" w:rsidRPr="00BB5DC6">
        <w:lastRenderedPageBreak/>
        <w:t>accordance with an informed assessment</w:t>
      </w:r>
      <w:r w:rsidR="00C22DA4" w:rsidRPr="003E70C6">
        <w:rPr>
          <w:b/>
          <w:color w:val="000000" w:themeColor="text1"/>
        </w:rPr>
        <w:t>,</w:t>
      </w:r>
      <w:r w:rsidR="00201278" w:rsidRPr="00BB5DC6">
        <w:t xml:space="preserve"> </w:t>
      </w:r>
      <w:r w:rsidR="00DB0201" w:rsidRPr="00BB5DC6">
        <w:t xml:space="preserve">performed by the </w:t>
      </w:r>
      <w:r w:rsidR="00A279AF">
        <w:t>d</w:t>
      </w:r>
      <w:r w:rsidR="00DB0201" w:rsidRPr="00BB5DC6">
        <w:t>epartment</w:t>
      </w:r>
      <w:r w:rsidR="00C22DA4" w:rsidRPr="003E70C6">
        <w:rPr>
          <w:b/>
          <w:color w:val="000000" w:themeColor="text1"/>
        </w:rPr>
        <w:t>,</w:t>
      </w:r>
      <w:r w:rsidR="00DB0201" w:rsidRPr="00BB5DC6">
        <w:t xml:space="preserve"> </w:t>
      </w:r>
      <w:r w:rsidR="00201278" w:rsidRPr="00BB5DC6">
        <w:t>of the community and its immediate needs:</w:t>
      </w:r>
    </w:p>
    <w:p w14:paraId="4043BC81" w14:textId="3A3ED018" w:rsidR="00BF775D" w:rsidRPr="00BF775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004529E5" w:rsidRPr="00BB5DC6">
        <w:tab/>
      </w:r>
      <w:r w:rsidRPr="00BB5DC6">
        <w:t>(1)</w:t>
      </w:r>
      <w:r w:rsidRPr="00BB5DC6">
        <w:tab/>
      </w:r>
      <w:r w:rsidR="002B29B8" w:rsidRPr="00BB5DC6">
        <w:t>T</w:t>
      </w:r>
      <w:r w:rsidR="00651BFA" w:rsidRPr="00BB5DC6">
        <w:t xml:space="preserve">he State Superintendent of Education </w:t>
      </w:r>
      <w:r w:rsidR="002B29B8" w:rsidRPr="00BB5DC6">
        <w:t>may assume partial or full</w:t>
      </w:r>
      <w:r w:rsidR="00651BFA" w:rsidRPr="00BB5DC6">
        <w:t xml:space="preserve"> management of the school, either directly or indirectly, </w:t>
      </w:r>
      <w:r w:rsidR="002B29B8" w:rsidRPr="00BB5DC6">
        <w:t>which</w:t>
      </w:r>
      <w:r w:rsidR="007405E1" w:rsidRPr="00BB5DC6">
        <w:t xml:space="preserve"> shall be done</w:t>
      </w:r>
      <w:r w:rsidR="00651BFA" w:rsidRPr="00BB5DC6">
        <w:t xml:space="preserve"> in accordance with Memorandums of Agreement</w:t>
      </w:r>
      <w:r w:rsidR="007405E1" w:rsidRPr="00BB5DC6">
        <w:t xml:space="preserve"> (MOA)</w:t>
      </w:r>
      <w:r w:rsidR="00651BFA" w:rsidRPr="00BB5DC6">
        <w:t xml:space="preserve"> between and among the </w:t>
      </w:r>
      <w:r w:rsidR="00A279AF">
        <w:t>d</w:t>
      </w:r>
      <w:r w:rsidR="00651BFA" w:rsidRPr="00BB5DC6">
        <w:t xml:space="preserve">epartment, the district, </w:t>
      </w:r>
      <w:r w:rsidR="004D10A1" w:rsidRPr="00BB5DC6">
        <w:t xml:space="preserve">another district or district consortium, and or </w:t>
      </w:r>
      <w:r w:rsidR="00651BFA" w:rsidRPr="00BB5DC6">
        <w:t>a</w:t>
      </w:r>
      <w:r w:rsidR="00002200" w:rsidRPr="00BB5DC6">
        <w:t xml:space="preserve"> third party provider</w:t>
      </w:r>
      <w:r w:rsidR="004D10A1" w:rsidRPr="00BB5DC6">
        <w:t xml:space="preserve"> secured through the state procurement process and who </w:t>
      </w:r>
      <w:r w:rsidR="00774667" w:rsidRPr="00BB5DC6">
        <w:t xml:space="preserve">is </w:t>
      </w:r>
      <w:r w:rsidR="00774667">
        <w:t>demonstrably</w:t>
      </w:r>
      <w:r w:rsidR="002C46B7">
        <w:t xml:space="preserve"> </w:t>
      </w:r>
      <w:r w:rsidR="004D10A1" w:rsidRPr="00BB5DC6">
        <w:t>qualified to provide the services needed</w:t>
      </w:r>
      <w:r w:rsidR="00651BFA" w:rsidRPr="00BB5DC6">
        <w:t xml:space="preserve">. </w:t>
      </w:r>
      <w:r w:rsidR="007405E1" w:rsidRPr="00BB5DC6">
        <w:t>Should</w:t>
      </w:r>
      <w:r w:rsidR="00651BFA" w:rsidRPr="00BB5DC6">
        <w:t xml:space="preserve"> </w:t>
      </w:r>
      <w:r w:rsidR="007405E1" w:rsidRPr="00BB5DC6">
        <w:t xml:space="preserve">the parties involved with the MOA fail to reach agreement on </w:t>
      </w:r>
      <w:r w:rsidR="00DB0201" w:rsidRPr="00BB5DC6">
        <w:t>a necessary</w:t>
      </w:r>
      <w:r w:rsidR="007405E1" w:rsidRPr="00BB5DC6">
        <w:t xml:space="preserve"> signed agreement within </w:t>
      </w:r>
      <w:r w:rsidR="003E648E">
        <w:t>30</w:t>
      </w:r>
      <w:r w:rsidR="007405E1" w:rsidRPr="00BB5DC6">
        <w:t xml:space="preserve"> days of the school being designated as chronically underperforming, the </w:t>
      </w:r>
      <w:r w:rsidR="00B67050">
        <w:t xml:space="preserve">State </w:t>
      </w:r>
      <w:r w:rsidR="007405E1" w:rsidRPr="00BB5DC6">
        <w:t xml:space="preserve">Superintendent </w:t>
      </w:r>
      <w:r w:rsidR="00B67050">
        <w:t xml:space="preserve">of Education </w:t>
      </w:r>
      <w:r w:rsidR="003E648E">
        <w:t>may</w:t>
      </w:r>
      <w:r w:rsidR="007405E1" w:rsidRPr="00BB5DC6">
        <w:t xml:space="preserve"> proceed</w:t>
      </w:r>
      <w:r w:rsidR="00200114" w:rsidRPr="00BB5DC6">
        <w:t xml:space="preserve"> </w:t>
      </w:r>
      <w:r w:rsidR="00DB0201" w:rsidRPr="00BB5DC6">
        <w:t>with provisions pursuant to the outstanding</w:t>
      </w:r>
      <w:r w:rsidR="00DB0201" w:rsidRPr="00BB5DC6">
        <w:rPr>
          <w:u w:val="single"/>
        </w:rPr>
        <w:t xml:space="preserve"> </w:t>
      </w:r>
      <w:r w:rsidR="00DB0201" w:rsidRPr="00BB5DC6">
        <w:t xml:space="preserve">MOA. </w:t>
      </w:r>
    </w:p>
    <w:p w14:paraId="2A80E970" w14:textId="2D5E5A96" w:rsidR="00200114" w:rsidRPr="007F720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ab/>
      </w:r>
      <w:r w:rsidRPr="00BB5DC6">
        <w:tab/>
      </w:r>
      <w:r w:rsidRPr="00BB5DC6">
        <w:tab/>
      </w:r>
      <w:r w:rsidR="004529E5" w:rsidRPr="00BB5DC6">
        <w:tab/>
      </w:r>
      <w:r w:rsidR="004529E5" w:rsidRPr="00BB5DC6">
        <w:tab/>
      </w:r>
      <w:r w:rsidRPr="00BB5DC6">
        <w:t>(a)</w:t>
      </w:r>
      <w:r w:rsidRPr="00BB5DC6">
        <w:tab/>
      </w:r>
      <w:r w:rsidR="002C310C" w:rsidRPr="00BB5DC6">
        <w:t>M</w:t>
      </w:r>
      <w:r w:rsidR="00200114" w:rsidRPr="00BB5DC6">
        <w:t xml:space="preserve">anagement </w:t>
      </w:r>
      <w:r w:rsidR="002C310C" w:rsidRPr="00BB5DC6">
        <w:t xml:space="preserve">of the school </w:t>
      </w:r>
      <w:r w:rsidR="00200114" w:rsidRPr="00BB5DC6">
        <w:t xml:space="preserve">may include but not </w:t>
      </w:r>
      <w:r w:rsidR="00DB0201" w:rsidRPr="00BB5DC6">
        <w:t xml:space="preserve">be </w:t>
      </w:r>
      <w:r w:rsidR="00200114" w:rsidRPr="00BB5DC6">
        <w:t xml:space="preserve">limited </w:t>
      </w:r>
      <w:r w:rsidR="00200114" w:rsidRPr="00A00AD2">
        <w:t xml:space="preserve">to employment decisions </w:t>
      </w:r>
      <w:r w:rsidR="00570B37" w:rsidRPr="00A00AD2">
        <w:t xml:space="preserve">by the </w:t>
      </w:r>
      <w:r w:rsidR="00DB0201" w:rsidRPr="00A00AD2">
        <w:t xml:space="preserve">State </w:t>
      </w:r>
      <w:r w:rsidR="00570B37" w:rsidRPr="00A00AD2">
        <w:t>Superintendent</w:t>
      </w:r>
      <w:r w:rsidR="00DB0201" w:rsidRPr="00A00AD2">
        <w:t xml:space="preserve"> of Education</w:t>
      </w:r>
      <w:r w:rsidR="007F7200">
        <w:t>,</w:t>
      </w:r>
      <w:r w:rsidR="002A503D" w:rsidRPr="00BB5DC6">
        <w:t xml:space="preserve"> </w:t>
      </w:r>
      <w:r w:rsidR="00BF775D" w:rsidRPr="007F7200">
        <w:rPr>
          <w:color w:val="000000" w:themeColor="text1"/>
        </w:rPr>
        <w:t xml:space="preserve">reconstitution of a school, </w:t>
      </w:r>
      <w:r w:rsidR="005A0F52">
        <w:rPr>
          <w:color w:val="000000" w:themeColor="text1"/>
        </w:rPr>
        <w:t>tiered</w:t>
      </w:r>
      <w:r w:rsidR="00D461AE" w:rsidRPr="00D461AE">
        <w:rPr>
          <w:color w:val="FF0000"/>
        </w:rPr>
        <w:t xml:space="preserve"> </w:t>
      </w:r>
      <w:r w:rsidR="002A503D" w:rsidRPr="007F7200">
        <w:rPr>
          <w:color w:val="000000" w:themeColor="text1"/>
        </w:rPr>
        <w:t>assistance, and consolidation</w:t>
      </w:r>
      <w:r w:rsidR="00A00AD2" w:rsidRPr="007F7200">
        <w:rPr>
          <w:color w:val="000000" w:themeColor="text1"/>
        </w:rPr>
        <w:t xml:space="preserve"> or shared services with another district</w:t>
      </w:r>
      <w:r w:rsidR="002C310C" w:rsidRPr="007F7200">
        <w:rPr>
          <w:color w:val="000000" w:themeColor="text1"/>
        </w:rPr>
        <w:t xml:space="preserve">. </w:t>
      </w:r>
    </w:p>
    <w:p w14:paraId="2FC32716" w14:textId="4F0487A0" w:rsidR="007F7200" w:rsidRDefault="00BF775D" w:rsidP="00BF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F7200">
        <w:rPr>
          <w:color w:val="000000" w:themeColor="text1"/>
        </w:rPr>
        <w:tab/>
      </w:r>
      <w:r w:rsidRPr="007F7200">
        <w:rPr>
          <w:color w:val="000000" w:themeColor="text1"/>
        </w:rPr>
        <w:tab/>
      </w:r>
      <w:r w:rsidRPr="007F7200">
        <w:rPr>
          <w:color w:val="000000" w:themeColor="text1"/>
        </w:rPr>
        <w:tab/>
      </w:r>
      <w:r w:rsidRPr="007F7200">
        <w:rPr>
          <w:color w:val="000000" w:themeColor="text1"/>
        </w:rPr>
        <w:tab/>
      </w:r>
      <w:r w:rsidRPr="007F7200">
        <w:rPr>
          <w:color w:val="000000" w:themeColor="text1"/>
        </w:rPr>
        <w:tab/>
        <w:t xml:space="preserve">(b) </w:t>
      </w:r>
      <w:r w:rsidR="00C22DA4">
        <w:rPr>
          <w:color w:val="000000" w:themeColor="text1"/>
        </w:rPr>
        <w:t>R</w:t>
      </w:r>
      <w:r w:rsidRPr="007F7200">
        <w:rPr>
          <w:color w:val="000000" w:themeColor="text1"/>
        </w:rPr>
        <w:t>econstitution of</w:t>
      </w:r>
      <w:r w:rsidR="00A00AD2" w:rsidRPr="007F7200">
        <w:rPr>
          <w:color w:val="000000" w:themeColor="text1"/>
        </w:rPr>
        <w:t xml:space="preserve"> a</w:t>
      </w:r>
      <w:r w:rsidR="00C23850" w:rsidRPr="007F7200">
        <w:rPr>
          <w:color w:val="000000" w:themeColor="text1"/>
        </w:rPr>
        <w:t xml:space="preserve"> school </w:t>
      </w:r>
      <w:r w:rsidRPr="007F7200">
        <w:rPr>
          <w:color w:val="000000" w:themeColor="text1"/>
        </w:rPr>
        <w:t xml:space="preserve">means the redesign or reorganization of the school and may include </w:t>
      </w:r>
      <w:r w:rsidR="00A00AD2" w:rsidRPr="007F7200">
        <w:rPr>
          <w:color w:val="000000" w:themeColor="text1"/>
        </w:rPr>
        <w:t xml:space="preserve">that </w:t>
      </w:r>
      <w:r w:rsidRPr="007F7200">
        <w:rPr>
          <w:color w:val="000000" w:themeColor="text1"/>
        </w:rPr>
        <w:t xml:space="preserve">all positions in the school are considered vacant. </w:t>
      </w:r>
    </w:p>
    <w:p w14:paraId="55367A16" w14:textId="5C005764" w:rsidR="007F7200" w:rsidRDefault="007F7200" w:rsidP="00BF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(i) </w:t>
      </w:r>
      <w:r w:rsidR="00BF775D" w:rsidRPr="007F7200">
        <w:rPr>
          <w:color w:val="000000" w:themeColor="text1"/>
        </w:rPr>
        <w:t xml:space="preserve">Educators who were employed at a school that is being reconstituted and to whom the employment and dismissal laws apply will not lose their rights in the reconstitution. Dismissed employees may reapply for open positions. </w:t>
      </w:r>
    </w:p>
    <w:p w14:paraId="09052402" w14:textId="00A48854" w:rsidR="007F7200" w:rsidRDefault="007F7200" w:rsidP="00BF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(ii) </w:t>
      </w:r>
      <w:r w:rsidR="00BF775D" w:rsidRPr="007F7200">
        <w:rPr>
          <w:color w:val="000000" w:themeColor="text1"/>
        </w:rPr>
        <w:t>The decision to reconstitute a school shall be made by April first, at which time notice shall be given to all employees of the school</w:t>
      </w:r>
      <w:r w:rsidR="0001331A">
        <w:rPr>
          <w:color w:val="000000" w:themeColor="text1"/>
        </w:rPr>
        <w:t>.</w:t>
      </w:r>
      <w:r w:rsidR="00BF775D" w:rsidRPr="007F7200">
        <w:rPr>
          <w:color w:val="000000" w:themeColor="text1"/>
        </w:rPr>
        <w:t xml:space="preserve"> </w:t>
      </w:r>
    </w:p>
    <w:p w14:paraId="6095300C" w14:textId="1DB21E4C" w:rsidR="00BF775D" w:rsidRPr="007F7200" w:rsidRDefault="007F7200" w:rsidP="00BF7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(iii) </w:t>
      </w:r>
      <w:r w:rsidR="00C23850" w:rsidRPr="007F7200">
        <w:rPr>
          <w:color w:val="000000" w:themeColor="text1"/>
        </w:rPr>
        <w:t xml:space="preserve">In the event of reconstitution of a school, the </w:t>
      </w:r>
      <w:r w:rsidR="00BF775D" w:rsidRPr="007F7200">
        <w:rPr>
          <w:color w:val="000000" w:themeColor="text1"/>
        </w:rPr>
        <w:t>State Superintendent of Education</w:t>
      </w:r>
      <w:r w:rsidR="00C23850" w:rsidRPr="007F7200">
        <w:rPr>
          <w:color w:val="000000" w:themeColor="text1"/>
        </w:rPr>
        <w:t xml:space="preserve"> </w:t>
      </w:r>
      <w:r w:rsidR="00BF775D" w:rsidRPr="007F7200">
        <w:rPr>
          <w:color w:val="000000" w:themeColor="text1"/>
        </w:rPr>
        <w:t>shall hire the new principal and staff and shall develop the budget f</w:t>
      </w:r>
      <w:r w:rsidR="00C23850" w:rsidRPr="007F7200">
        <w:rPr>
          <w:color w:val="000000" w:themeColor="text1"/>
        </w:rPr>
        <w:t>or the reconstituted school.</w:t>
      </w:r>
    </w:p>
    <w:p w14:paraId="2E883253" w14:textId="4AE7467F" w:rsidR="000D6CD5"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Pr="00BB5DC6">
        <w:tab/>
      </w:r>
      <w:r w:rsidRPr="00BB5DC6">
        <w:tab/>
      </w:r>
      <w:r w:rsidR="004529E5" w:rsidRPr="00BB5DC6">
        <w:tab/>
      </w:r>
      <w:r w:rsidR="004529E5" w:rsidRPr="00BB5DC6">
        <w:tab/>
      </w:r>
      <w:r w:rsidRPr="00BB5DC6">
        <w:t>(</w:t>
      </w:r>
      <w:r w:rsidR="0001331A">
        <w:t>c</w:t>
      </w:r>
      <w:r w:rsidRPr="00BB5DC6">
        <w:t>)</w:t>
      </w:r>
      <w:r w:rsidRPr="00BB5DC6">
        <w:tab/>
      </w:r>
      <w:r w:rsidR="00C9527E" w:rsidRPr="00BB5DC6">
        <w:t xml:space="preserve">Third party providers engaged </w:t>
      </w:r>
      <w:r w:rsidR="000D6CD5" w:rsidRPr="00BB5DC6">
        <w:t xml:space="preserve">by the State Superintendent of Education </w:t>
      </w:r>
      <w:r w:rsidR="00C9527E" w:rsidRPr="00BB5DC6">
        <w:t xml:space="preserve">to assist with or to provide management services must have </w:t>
      </w:r>
      <w:r w:rsidRPr="00BB5DC6">
        <w:t>a proven record of success in working with underperforming schools and districts</w:t>
      </w:r>
      <w:r w:rsidR="00DB0201" w:rsidRPr="00BB5DC6">
        <w:t xml:space="preserve"> and shall be closely monitored by the </w:t>
      </w:r>
      <w:r w:rsidR="00A279AF">
        <w:t>d</w:t>
      </w:r>
      <w:r w:rsidR="00DB0201" w:rsidRPr="00BB5DC6">
        <w:t>epartment</w:t>
      </w:r>
      <w:r w:rsidRPr="00BB5DC6">
        <w:t xml:space="preserve">.  </w:t>
      </w:r>
    </w:p>
    <w:p w14:paraId="39FF5C51" w14:textId="65463EBE" w:rsidR="00C9527E" w:rsidRDefault="000D6CD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B5DC6">
        <w:t xml:space="preserve">   </w:t>
      </w:r>
      <w:r w:rsidR="00C9527E" w:rsidRPr="00BB5DC6">
        <w:t>(</w:t>
      </w:r>
      <w:r w:rsidR="0001331A">
        <w:t>d)</w:t>
      </w:r>
      <w:r w:rsidR="00C9527E" w:rsidRPr="00BB5DC6">
        <w:t xml:space="preserve">  Intensive technical </w:t>
      </w:r>
      <w:r w:rsidR="005A0F52">
        <w:t>and other tiered</w:t>
      </w:r>
      <w:r w:rsidR="00F60E85" w:rsidRPr="00F60E85">
        <w:rPr>
          <w:b/>
          <w:color w:val="FF0000"/>
        </w:rPr>
        <w:t xml:space="preserve"> </w:t>
      </w:r>
      <w:r w:rsidR="00C9527E" w:rsidRPr="00BB5DC6">
        <w:t>assistance provided by the department shall be commensurate with the school’s needs assessment</w:t>
      </w:r>
      <w:r w:rsidR="0016132A" w:rsidRPr="00BB5DC6">
        <w:t xml:space="preserve">, and in accordance with </w:t>
      </w:r>
      <w:r w:rsidR="005A0F52">
        <w:t>guidelines and</w:t>
      </w:r>
      <w:r w:rsidR="00155CA4">
        <w:t xml:space="preserve"> </w:t>
      </w:r>
      <w:r w:rsidR="0016132A" w:rsidRPr="00BB5DC6">
        <w:t xml:space="preserve">best practices established by the </w:t>
      </w:r>
      <w:r w:rsidR="00A279AF">
        <w:t>d</w:t>
      </w:r>
      <w:r w:rsidR="0016132A" w:rsidRPr="00BB5DC6">
        <w:t>epartment</w:t>
      </w:r>
      <w:r w:rsidR="00C9527E" w:rsidRPr="00BB5DC6">
        <w:t>.</w:t>
      </w:r>
    </w:p>
    <w:p w14:paraId="2A920C09" w14:textId="77777777" w:rsidR="00C837E9" w:rsidRDefault="00C837E9"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551D1" w14:textId="6C869DE1" w:rsidR="009627EB" w:rsidRDefault="000D6CD5"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tab/>
      </w:r>
      <w:r w:rsidR="009627EB" w:rsidRPr="00BB5DC6">
        <w:tab/>
        <w:t>(2)</w:t>
      </w:r>
      <w:r w:rsidR="009627EB" w:rsidRPr="00BB5DC6">
        <w:tab/>
      </w:r>
      <w:r w:rsidR="002B29B8" w:rsidRPr="00BB5DC6">
        <w:t xml:space="preserve">Alternatively, the State Superintendent </w:t>
      </w:r>
      <w:r w:rsidR="006805D6" w:rsidRPr="00BB5DC6">
        <w:t xml:space="preserve">may </w:t>
      </w:r>
      <w:r w:rsidR="002B29B8" w:rsidRPr="00BB5DC6">
        <w:t xml:space="preserve">close </w:t>
      </w:r>
      <w:r w:rsidR="009627EB" w:rsidRPr="00BB5DC6">
        <w:t xml:space="preserve">the school and its students </w:t>
      </w:r>
      <w:r w:rsidRPr="00BB5DC6">
        <w:t xml:space="preserve">shall be </w:t>
      </w:r>
      <w:r w:rsidR="009627EB" w:rsidRPr="00BB5DC6">
        <w:t>transferred to higher</w:t>
      </w:r>
      <w:r w:rsidR="00515AC1" w:rsidRPr="00BB5DC6">
        <w:noBreakHyphen/>
      </w:r>
      <w:r w:rsidR="009627EB" w:rsidRPr="00BB5DC6">
        <w:t xml:space="preserve">performing </w:t>
      </w:r>
      <w:r w:rsidR="009627EB" w:rsidRPr="00BB5DC6">
        <w:rPr>
          <w:color w:val="000000" w:themeColor="text1"/>
        </w:rPr>
        <w:lastRenderedPageBreak/>
        <w:t xml:space="preserve">schools </w:t>
      </w:r>
      <w:r w:rsidR="00FD2F51" w:rsidRPr="00BB5DC6">
        <w:rPr>
          <w:color w:val="000000" w:themeColor="text1"/>
        </w:rPr>
        <w:t>either in the district</w:t>
      </w:r>
      <w:r w:rsidRPr="00BB5DC6">
        <w:rPr>
          <w:color w:val="000000" w:themeColor="text1"/>
        </w:rPr>
        <w:t>,</w:t>
      </w:r>
      <w:r w:rsidR="00FD2F51" w:rsidRPr="00BB5DC6">
        <w:rPr>
          <w:color w:val="000000" w:themeColor="text1"/>
        </w:rPr>
        <w:t xml:space="preserve"> or to higher performing schools in a contiguous district. If the State Superintendent of Education directs that the students be served by a school in another district he is authorized to enter into a Memorandum of Agreement with the receiving district in order to transfer all federal, state and local dollars that support the students. </w:t>
      </w:r>
    </w:p>
    <w:p w14:paraId="3749DA08" w14:textId="77777777" w:rsidR="00C837E9" w:rsidRPr="00BB5DC6" w:rsidRDefault="00C837E9"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59A06FDA" w14:textId="2FD03032" w:rsidR="009627E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000D6CD5" w:rsidRPr="00BB5DC6">
        <w:tab/>
      </w:r>
      <w:r w:rsidRPr="00BB5DC6">
        <w:t>(</w:t>
      </w:r>
      <w:r w:rsidR="000D6CD5" w:rsidRPr="00BB5DC6">
        <w:t>3</w:t>
      </w:r>
      <w:r w:rsidRPr="00BB5DC6">
        <w:t>)</w:t>
      </w:r>
      <w:r w:rsidRPr="00BB5DC6">
        <w:tab/>
        <w:t>The State Superintendent</w:t>
      </w:r>
      <w:r w:rsidR="00B67050">
        <w:t xml:space="preserve"> of Education</w:t>
      </w:r>
      <w:r w:rsidRPr="00BB5DC6">
        <w:t xml:space="preserve">, with input from the local school </w:t>
      </w:r>
      <w:r w:rsidR="00A44FC2">
        <w:t xml:space="preserve">district </w:t>
      </w:r>
      <w:r w:rsidRPr="00BB5DC6">
        <w:t xml:space="preserve">board of trustees, shall determine which </w:t>
      </w:r>
      <w:r w:rsidR="005A0F52">
        <w:t xml:space="preserve">alternative and </w:t>
      </w:r>
      <w:r w:rsidRPr="00BB5DC6">
        <w:t xml:space="preserve">action is in the best interest of the students and shall advise the State Board of Education of its determination. </w:t>
      </w:r>
    </w:p>
    <w:p w14:paraId="7AEFEF7C" w14:textId="77777777" w:rsidR="009627E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r>
      <w:r w:rsidR="000D6CD5" w:rsidRPr="00BB5DC6">
        <w:tab/>
      </w:r>
    </w:p>
    <w:p w14:paraId="61C35A76" w14:textId="656970AC" w:rsidR="009627EB" w:rsidRPr="00BB5DC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5DC6">
        <w:tab/>
        <w:t>(</w:t>
      </w:r>
      <w:r w:rsidR="00C837E9">
        <w:t>E</w:t>
      </w:r>
      <w:r w:rsidRPr="00BB5DC6">
        <w:t>)</w:t>
      </w:r>
      <w:r w:rsidRPr="00BB5DC6">
        <w:tab/>
        <w:t xml:space="preserve">A school identified as </w:t>
      </w:r>
      <w:r w:rsidR="00515AC1" w:rsidRPr="00BB5DC6">
        <w:t>‘</w:t>
      </w:r>
      <w:r w:rsidRPr="00BB5DC6">
        <w:t>chronologically underperforming</w:t>
      </w:r>
      <w:r w:rsidR="00515AC1" w:rsidRPr="00BB5DC6">
        <w:t>’</w:t>
      </w:r>
      <w:r w:rsidRPr="00BB5DC6">
        <w:t xml:space="preserve"> must have that designation included on the first page of its report card in a conspicuous location.</w:t>
      </w:r>
    </w:p>
    <w:p w14:paraId="1E7248C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F6B1D" w14:textId="02800644" w:rsidR="000D6CD5" w:rsidRPr="009301AD" w:rsidRDefault="009627EB" w:rsidP="0094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rPr>
      </w:pPr>
      <w:r w:rsidRPr="009301AD">
        <w:tab/>
      </w:r>
      <w:r w:rsidRPr="009301AD">
        <w:rPr>
          <w:b/>
        </w:rPr>
        <w:t>Section 59</w:t>
      </w:r>
      <w:r w:rsidR="00515AC1" w:rsidRPr="009301AD">
        <w:rPr>
          <w:b/>
        </w:rPr>
        <w:noBreakHyphen/>
      </w:r>
      <w:r w:rsidRPr="009301AD">
        <w:rPr>
          <w:b/>
        </w:rPr>
        <w:t>18</w:t>
      </w:r>
      <w:r w:rsidR="00515AC1" w:rsidRPr="009301AD">
        <w:rPr>
          <w:b/>
        </w:rPr>
        <w:noBreakHyphen/>
      </w:r>
      <w:r w:rsidRPr="009301AD">
        <w:rPr>
          <w:b/>
        </w:rPr>
        <w:t>1640</w:t>
      </w:r>
      <w:r w:rsidRPr="009301AD">
        <w:t>.</w:t>
      </w:r>
      <w:r w:rsidRPr="009301AD">
        <w:tab/>
      </w:r>
      <w:r w:rsidR="000D6CD5" w:rsidRPr="009301AD">
        <w:t>Measures to address low-performing districts</w:t>
      </w:r>
      <w:r w:rsidR="00155CA4">
        <w:t>,</w:t>
      </w:r>
      <w:r w:rsidR="009301AD">
        <w:rPr>
          <w:color w:val="FF0000"/>
        </w:rPr>
        <w:t xml:space="preserve"> </w:t>
      </w:r>
      <w:r w:rsidR="009301AD" w:rsidRPr="009B2784">
        <w:rPr>
          <w:color w:val="000000" w:themeColor="text1"/>
        </w:rPr>
        <w:t>including</w:t>
      </w:r>
      <w:r w:rsidR="00F20B5C" w:rsidRPr="009B2784">
        <w:rPr>
          <w:color w:val="000000" w:themeColor="text1"/>
        </w:rPr>
        <w:t xml:space="preserve"> </w:t>
      </w:r>
      <w:r w:rsidR="00F20B5C" w:rsidRPr="009301AD">
        <w:t>declaring a state of emergency</w:t>
      </w:r>
      <w:r w:rsidR="000D6CD5" w:rsidRPr="009301AD">
        <w:t>.</w:t>
      </w:r>
    </w:p>
    <w:p w14:paraId="649D096E" w14:textId="67485FDC" w:rsidR="00BB5DC6" w:rsidRDefault="00BB5DC6" w:rsidP="0094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14:paraId="6B400EA2" w14:textId="20DF8102"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r>
      <w:r w:rsidRPr="00691D6C">
        <w:rPr>
          <w:color w:val="000000" w:themeColor="text1"/>
        </w:rPr>
        <w:t>(</w:t>
      </w:r>
      <w:r>
        <w:rPr>
          <w:color w:val="000000" w:themeColor="text1"/>
        </w:rPr>
        <w:t>A)</w:t>
      </w:r>
      <w:r>
        <w:rPr>
          <w:color w:val="000000" w:themeColor="text1"/>
        </w:rPr>
        <w:tab/>
      </w:r>
      <w:r w:rsidRPr="00691D6C">
        <w:rPr>
          <w:color w:val="000000" w:themeColor="text1"/>
        </w:rPr>
        <w:t xml:space="preserve">When the State Department of Education (the department) determines that </w:t>
      </w:r>
      <w:r w:rsidR="009B2784" w:rsidRPr="00E42F4B">
        <w:rPr>
          <w:color w:val="000000" w:themeColor="text1"/>
        </w:rPr>
        <w:t xml:space="preserve">sixty-five </w:t>
      </w:r>
      <w:r w:rsidRPr="00691D6C">
        <w:rPr>
          <w:color w:val="000000" w:themeColor="text1"/>
        </w:rPr>
        <w:t>percent or more of the schools in a district have an overall rating of below average or unsatisfactory, the State Superintendent of Education</w:t>
      </w:r>
      <w:r w:rsidR="003D59A7">
        <w:rPr>
          <w:color w:val="000000" w:themeColor="text1"/>
        </w:rPr>
        <w:t xml:space="preserve"> </w:t>
      </w:r>
      <w:r w:rsidR="009B2784">
        <w:rPr>
          <w:color w:val="000000" w:themeColor="text1"/>
        </w:rPr>
        <w:t>shall,</w:t>
      </w:r>
      <w:r w:rsidRPr="00C00C34">
        <w:rPr>
          <w:b/>
          <w:i/>
          <w:color w:val="FF0000"/>
        </w:rPr>
        <w:t xml:space="preserve"> </w:t>
      </w:r>
      <w:r w:rsidRPr="009B2784">
        <w:rPr>
          <w:color w:val="000000" w:themeColor="text1"/>
        </w:rPr>
        <w:t>for the purpose of determining if a state of emergency should be declared for the district,</w:t>
      </w:r>
      <w:r w:rsidRPr="00691D6C">
        <w:rPr>
          <w:color w:val="000000" w:themeColor="text1"/>
        </w:rPr>
        <w:t xml:space="preserve"> immediately</w:t>
      </w:r>
      <w:r>
        <w:rPr>
          <w:color w:val="000000" w:themeColor="text1"/>
        </w:rPr>
        <w:t xml:space="preserve"> </w:t>
      </w:r>
      <w:r w:rsidRPr="009B2784">
        <w:rPr>
          <w:color w:val="000000" w:themeColor="text1"/>
        </w:rPr>
        <w:t xml:space="preserve">have access to and </w:t>
      </w:r>
      <w:r w:rsidRPr="00691D6C">
        <w:rPr>
          <w:color w:val="000000" w:themeColor="text1"/>
        </w:rPr>
        <w:t xml:space="preserve">review the district </w:t>
      </w:r>
      <w:r w:rsidRPr="00CE1404">
        <w:rPr>
          <w:color w:val="000000" w:themeColor="text1"/>
        </w:rPr>
        <w:t>strategic plan</w:t>
      </w:r>
      <w:r w:rsidR="002E09C3">
        <w:rPr>
          <w:color w:val="000000" w:themeColor="text1"/>
        </w:rPr>
        <w:t>,</w:t>
      </w:r>
      <w:r w:rsidRPr="00691D6C">
        <w:rPr>
          <w:color w:val="000000" w:themeColor="text1"/>
        </w:rPr>
        <w:t xml:space="preserve"> district finances</w:t>
      </w:r>
      <w:r w:rsidRPr="009B2784">
        <w:rPr>
          <w:color w:val="000000" w:themeColor="text1"/>
        </w:rPr>
        <w:t>,</w:t>
      </w:r>
      <w:r w:rsidR="005C6346" w:rsidRPr="009B2784">
        <w:rPr>
          <w:color w:val="FF0000"/>
        </w:rPr>
        <w:t xml:space="preserve"> </w:t>
      </w:r>
      <w:r w:rsidR="002E09C3" w:rsidRPr="009B2784">
        <w:rPr>
          <w:color w:val="000000" w:themeColor="text1"/>
        </w:rPr>
        <w:t xml:space="preserve">any other school or district records </w:t>
      </w:r>
      <w:r w:rsidR="002E6CC0" w:rsidRPr="009B2784">
        <w:rPr>
          <w:color w:val="000000" w:themeColor="text1"/>
        </w:rPr>
        <w:t>as  reasonable and necessary,</w:t>
      </w:r>
      <w:r w:rsidR="002E6CC0">
        <w:rPr>
          <w:color w:val="FF0000"/>
        </w:rPr>
        <w:t xml:space="preserve">  </w:t>
      </w:r>
      <w:r w:rsidRPr="009F3676">
        <w:rPr>
          <w:color w:val="000000" w:themeColor="text1"/>
        </w:rPr>
        <w:t>and may</w:t>
      </w:r>
      <w:r w:rsidR="009B2784">
        <w:rPr>
          <w:color w:val="000000" w:themeColor="text1"/>
        </w:rPr>
        <w:t xml:space="preserve"> </w:t>
      </w:r>
      <w:r w:rsidRPr="003E6003">
        <w:rPr>
          <w:color w:val="000000" w:themeColor="text1"/>
        </w:rPr>
        <w:t>conduct</w:t>
      </w:r>
      <w:r w:rsidRPr="009F3676">
        <w:rPr>
          <w:color w:val="000000" w:themeColor="text1"/>
        </w:rPr>
        <w:t xml:space="preserve"> a district diagnostic review. </w:t>
      </w:r>
    </w:p>
    <w:p w14:paraId="137E4CCC" w14:textId="44B05869"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t>(1) The district diagnostic review shall include</w:t>
      </w:r>
      <w:r w:rsidR="000605A0">
        <w:rPr>
          <w:color w:val="000000" w:themeColor="text1"/>
        </w:rPr>
        <w:t xml:space="preserve">, </w:t>
      </w:r>
      <w:r w:rsidR="000605A0" w:rsidRPr="009B2784">
        <w:rPr>
          <w:color w:val="000000" w:themeColor="text1"/>
        </w:rPr>
        <w:t>but is not limited to</w:t>
      </w:r>
      <w:r w:rsidRPr="009B2784">
        <w:rPr>
          <w:color w:val="000000" w:themeColor="text1"/>
        </w:rPr>
        <w:t>:</w:t>
      </w:r>
      <w:r w:rsidRPr="009F3676">
        <w:rPr>
          <w:color w:val="000000" w:themeColor="text1"/>
        </w:rPr>
        <w:t xml:space="preserve"> </w:t>
      </w:r>
    </w:p>
    <w:p w14:paraId="6F54EFF8" w14:textId="77777777"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(a) examination of all facets of school and district;</w:t>
      </w:r>
    </w:p>
    <w:p w14:paraId="2886F056" w14:textId="5C3788F2"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(b)</w:t>
      </w:r>
      <w:r w:rsidRPr="009F3676">
        <w:rPr>
          <w:color w:val="000000" w:themeColor="text1"/>
        </w:rPr>
        <w:tab/>
      </w:r>
      <w:r w:rsidR="00E42F4B">
        <w:rPr>
          <w:color w:val="000000" w:themeColor="text1"/>
        </w:rPr>
        <w:t xml:space="preserve">engagement of </w:t>
      </w:r>
      <w:r w:rsidR="00C00C34">
        <w:rPr>
          <w:color w:val="000000" w:themeColor="text1"/>
        </w:rPr>
        <w:t>p</w:t>
      </w:r>
      <w:r w:rsidRPr="009F3676">
        <w:rPr>
          <w:color w:val="000000" w:themeColor="text1"/>
        </w:rPr>
        <w:t>arents and community members;</w:t>
      </w:r>
    </w:p>
    <w:p w14:paraId="5BBED4CE" w14:textId="77777777"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(c)</w:t>
      </w:r>
      <w:r w:rsidRPr="009F3676">
        <w:rPr>
          <w:color w:val="000000" w:themeColor="text1"/>
        </w:rPr>
        <w:tab/>
        <w:t>identification of personnel changes, if any, that are needed at the school level, district level, or both, and discuss such findings with the local district board;</w:t>
      </w:r>
    </w:p>
    <w:p w14:paraId="42F6BA34" w14:textId="77777777"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(d)</w:t>
      </w:r>
      <w:r w:rsidRPr="009F3676">
        <w:rPr>
          <w:color w:val="000000" w:themeColor="text1"/>
        </w:rPr>
        <w:tab/>
        <w:t>a review of the design of the district’s strategic plan, implementation strategies, and professional development training;</w:t>
      </w:r>
    </w:p>
    <w:p w14:paraId="0E522ECA" w14:textId="316E6962"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(e)</w:t>
      </w:r>
      <w:r w:rsidRPr="009F3676">
        <w:rPr>
          <w:color w:val="000000" w:themeColor="text1"/>
        </w:rPr>
        <w:tab/>
        <w:t xml:space="preserve">identification of </w:t>
      </w:r>
      <w:r w:rsidR="00C00C34">
        <w:rPr>
          <w:color w:val="000000" w:themeColor="text1"/>
        </w:rPr>
        <w:t xml:space="preserve">support </w:t>
      </w:r>
      <w:r w:rsidRPr="009F3676">
        <w:rPr>
          <w:color w:val="000000" w:themeColor="text1"/>
        </w:rPr>
        <w:t>needed from the department and other sources for targeted long</w:t>
      </w:r>
      <w:r w:rsidRPr="009F3676">
        <w:rPr>
          <w:color w:val="000000" w:themeColor="text1"/>
        </w:rPr>
        <w:noBreakHyphen/>
        <w:t xml:space="preserve">term </w:t>
      </w:r>
      <w:r w:rsidR="00E42F4B">
        <w:rPr>
          <w:color w:val="000000" w:themeColor="text1"/>
        </w:rPr>
        <w:t xml:space="preserve">tiered </w:t>
      </w:r>
      <w:r w:rsidRPr="009F3676">
        <w:rPr>
          <w:color w:val="000000" w:themeColor="text1"/>
        </w:rPr>
        <w:t>assistance;</w:t>
      </w:r>
    </w:p>
    <w:p w14:paraId="01D9C351" w14:textId="77777777"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(f)</w:t>
      </w:r>
      <w:r w:rsidRPr="009F3676">
        <w:rPr>
          <w:color w:val="000000" w:themeColor="text1"/>
        </w:rPr>
        <w:tab/>
        <w:t>a review of the financial management of the district; and</w:t>
      </w:r>
    </w:p>
    <w:p w14:paraId="1A26BC4A" w14:textId="6F71AAD0" w:rsidR="009301AD" w:rsidRPr="009F3676"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F3676">
        <w:rPr>
          <w:color w:val="000000" w:themeColor="text1"/>
        </w:rPr>
        <w:lastRenderedPageBreak/>
        <w:tab/>
      </w:r>
      <w:r w:rsidRPr="009F3676">
        <w:rPr>
          <w:color w:val="000000" w:themeColor="text1"/>
        </w:rPr>
        <w:tab/>
      </w:r>
      <w:r w:rsidRPr="009F3676">
        <w:rPr>
          <w:color w:val="000000" w:themeColor="text1"/>
        </w:rPr>
        <w:tab/>
      </w:r>
      <w:r w:rsidRPr="009F3676">
        <w:rPr>
          <w:color w:val="000000" w:themeColor="text1"/>
        </w:rPr>
        <w:tab/>
      </w:r>
      <w:r w:rsidRPr="009F3676">
        <w:rPr>
          <w:color w:val="000000" w:themeColor="text1"/>
        </w:rPr>
        <w:tab/>
        <w:t>(g)</w:t>
      </w:r>
      <w:r w:rsidRPr="009F3676">
        <w:rPr>
          <w:color w:val="000000" w:themeColor="text1"/>
        </w:rPr>
        <w:tab/>
        <w:t>a report of findings and recommendation no later than ninety days after the district receives the designation as a district in a state of emergency, which shall be submitted to the district superintendent, the local district board of trustees,</w:t>
      </w:r>
      <w:r w:rsidR="00E20067">
        <w:rPr>
          <w:color w:val="000000" w:themeColor="text1"/>
        </w:rPr>
        <w:t xml:space="preserve"> </w:t>
      </w:r>
      <w:r w:rsidR="00E20067" w:rsidRPr="000C3D8A">
        <w:rPr>
          <w:color w:val="000000" w:themeColor="text1"/>
        </w:rPr>
        <w:t>the local delegation,</w:t>
      </w:r>
      <w:r w:rsidRPr="000C3D8A">
        <w:rPr>
          <w:color w:val="000000" w:themeColor="text1"/>
        </w:rPr>
        <w:t xml:space="preserve"> </w:t>
      </w:r>
      <w:r w:rsidRPr="009F3676">
        <w:rPr>
          <w:color w:val="000000" w:themeColor="text1"/>
        </w:rPr>
        <w:t>and the State Board of Education.</w:t>
      </w:r>
    </w:p>
    <w:p w14:paraId="0127A3DE" w14:textId="594A8939" w:rsidR="003E6003"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sidRPr="009F3676">
        <w:rPr>
          <w:color w:val="000000" w:themeColor="text1"/>
        </w:rPr>
        <w:t xml:space="preserve">(2) </w:t>
      </w:r>
      <w:r w:rsidRPr="00BB5DC6">
        <w:rPr>
          <w:color w:val="000000" w:themeColor="text1"/>
        </w:rPr>
        <w:t xml:space="preserve">The </w:t>
      </w:r>
      <w:r>
        <w:rPr>
          <w:color w:val="000000" w:themeColor="text1"/>
        </w:rPr>
        <w:t>State S</w:t>
      </w:r>
      <w:r w:rsidRPr="00BB5DC6">
        <w:rPr>
          <w:color w:val="000000" w:themeColor="text1"/>
        </w:rPr>
        <w:t xml:space="preserve">uperintendent </w:t>
      </w:r>
      <w:r>
        <w:rPr>
          <w:color w:val="000000" w:themeColor="text1"/>
        </w:rPr>
        <w:t xml:space="preserve">of Education </w:t>
      </w:r>
      <w:r w:rsidRPr="00BB5DC6">
        <w:rPr>
          <w:color w:val="000000" w:themeColor="text1"/>
        </w:rPr>
        <w:t xml:space="preserve">shall begin to, or continue to, provide the schools with </w:t>
      </w:r>
      <w:r w:rsidR="00E42F4B">
        <w:rPr>
          <w:color w:val="000000" w:themeColor="text1"/>
        </w:rPr>
        <w:t xml:space="preserve">tiered </w:t>
      </w:r>
      <w:r w:rsidRPr="00BB5DC6">
        <w:rPr>
          <w:color w:val="000000" w:themeColor="text1"/>
        </w:rPr>
        <w:t>assistance pursuant to 59-18-1615 and 1620, and may declare the district to be in a state of emergency if</w:t>
      </w:r>
      <w:r>
        <w:rPr>
          <w:color w:val="000000" w:themeColor="text1"/>
        </w:rPr>
        <w:t xml:space="preserve"> </w:t>
      </w:r>
      <w:r w:rsidR="003E6003" w:rsidRPr="00691736">
        <w:rPr>
          <w:color w:val="000000" w:themeColor="text1"/>
        </w:rPr>
        <w:t>he determines the district is in need of additional interventions to prevent further decline based</w:t>
      </w:r>
      <w:r w:rsidRPr="00691736">
        <w:rPr>
          <w:b/>
          <w:i/>
          <w:color w:val="000000" w:themeColor="text1"/>
        </w:rPr>
        <w:t xml:space="preserve"> </w:t>
      </w:r>
      <w:r w:rsidRPr="00BB5DC6">
        <w:rPr>
          <w:color w:val="000000" w:themeColor="text1"/>
        </w:rPr>
        <w:t xml:space="preserve">upon review of </w:t>
      </w:r>
      <w:r w:rsidRPr="001B15CC">
        <w:rPr>
          <w:color w:val="000000" w:themeColor="text1"/>
        </w:rPr>
        <w:t>the district’s</w:t>
      </w:r>
      <w:r w:rsidR="003E6003">
        <w:rPr>
          <w:color w:val="000000" w:themeColor="text1"/>
        </w:rPr>
        <w:t>:</w:t>
      </w:r>
    </w:p>
    <w:p w14:paraId="77950F88" w14:textId="579701DA" w:rsidR="00691736" w:rsidRPr="00E42F4B" w:rsidRDefault="003E6003"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Pr="00691736">
        <w:rPr>
          <w:color w:val="000000" w:themeColor="text1"/>
        </w:rPr>
        <w:t xml:space="preserve">(a) </w:t>
      </w:r>
      <w:r w:rsidR="00E42F4B" w:rsidRPr="00E42F4B">
        <w:rPr>
          <w:color w:val="000000" w:themeColor="text1"/>
        </w:rPr>
        <w:t>trends in school report cards;</w:t>
      </w:r>
    </w:p>
    <w:p w14:paraId="34D6E25D" w14:textId="20B8FBD4" w:rsidR="003E6003" w:rsidRDefault="00691736"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FF0000"/>
          <w:u w:val="single"/>
        </w:rPr>
      </w:pPr>
      <w:r w:rsidRPr="00306EC5">
        <w:rPr>
          <w:color w:val="000000" w:themeColor="text1"/>
        </w:rPr>
        <w:t>(b)</w:t>
      </w:r>
      <w:r w:rsidRPr="00306EC5">
        <w:rPr>
          <w:b/>
          <w:color w:val="000000" w:themeColor="text1"/>
        </w:rPr>
        <w:t xml:space="preserve"> </w:t>
      </w:r>
      <w:r w:rsidR="003E6003" w:rsidRPr="00691736">
        <w:rPr>
          <w:color w:val="000000" w:themeColor="text1"/>
        </w:rPr>
        <w:t xml:space="preserve"> </w:t>
      </w:r>
      <w:r w:rsidR="00E42F4B">
        <w:rPr>
          <w:color w:val="000000" w:themeColor="text1"/>
        </w:rPr>
        <w:t>s</w:t>
      </w:r>
      <w:r w:rsidR="009301AD" w:rsidRPr="00691736">
        <w:rPr>
          <w:color w:val="000000" w:themeColor="text1"/>
        </w:rPr>
        <w:t>trategic plan</w:t>
      </w:r>
      <w:r>
        <w:rPr>
          <w:color w:val="000000" w:themeColor="text1"/>
        </w:rPr>
        <w:t xml:space="preserve"> </w:t>
      </w:r>
      <w:r w:rsidR="00774667">
        <w:rPr>
          <w:color w:val="000000" w:themeColor="text1"/>
        </w:rPr>
        <w:t xml:space="preserve">and </w:t>
      </w:r>
      <w:r w:rsidR="00774667" w:rsidRPr="00691736">
        <w:rPr>
          <w:color w:val="000000" w:themeColor="text1"/>
        </w:rPr>
        <w:t>district</w:t>
      </w:r>
      <w:r w:rsidR="009301AD" w:rsidRPr="00691736">
        <w:rPr>
          <w:color w:val="000000" w:themeColor="text1"/>
        </w:rPr>
        <w:t xml:space="preserve"> finances</w:t>
      </w:r>
      <w:r w:rsidR="00E42F4B">
        <w:rPr>
          <w:color w:val="000000" w:themeColor="text1"/>
        </w:rPr>
        <w:t>;</w:t>
      </w:r>
      <w:r w:rsidR="009301AD" w:rsidRPr="00691736">
        <w:rPr>
          <w:i/>
          <w:color w:val="000000" w:themeColor="text1"/>
        </w:rPr>
        <w:t xml:space="preserve"> </w:t>
      </w:r>
      <w:r w:rsidR="009301AD" w:rsidRPr="00306EC5">
        <w:rPr>
          <w:color w:val="000000" w:themeColor="text1"/>
        </w:rPr>
        <w:t>and</w:t>
      </w:r>
      <w:r w:rsidR="009301AD" w:rsidRPr="00691736">
        <w:rPr>
          <w:b/>
          <w:i/>
          <w:color w:val="000000" w:themeColor="text1"/>
          <w:u w:val="single"/>
        </w:rPr>
        <w:t xml:space="preserve"> </w:t>
      </w:r>
    </w:p>
    <w:p w14:paraId="5B122FC3" w14:textId="52208D73" w:rsidR="009301AD" w:rsidRPr="00973E6B" w:rsidRDefault="00691736"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FF0000"/>
        </w:rPr>
      </w:pPr>
      <w:r w:rsidRPr="00E42F4B">
        <w:rPr>
          <w:color w:val="000000" w:themeColor="text1"/>
        </w:rPr>
        <w:t>(c</w:t>
      </w:r>
      <w:r w:rsidR="003E6003" w:rsidRPr="00E42F4B">
        <w:rPr>
          <w:color w:val="000000" w:themeColor="text1"/>
        </w:rPr>
        <w:t>)</w:t>
      </w:r>
      <w:r w:rsidR="003E6003" w:rsidRPr="003C784F">
        <w:rPr>
          <w:b/>
          <w:color w:val="000000" w:themeColor="text1"/>
        </w:rPr>
        <w:t xml:space="preserve"> </w:t>
      </w:r>
      <w:r w:rsidR="009301AD" w:rsidRPr="00691736">
        <w:rPr>
          <w:color w:val="000000" w:themeColor="text1"/>
        </w:rPr>
        <w:t>diagnostic review, provided a diagnostic review was completed</w:t>
      </w:r>
      <w:r>
        <w:rPr>
          <w:color w:val="000000" w:themeColor="text1"/>
        </w:rPr>
        <w:t>.</w:t>
      </w:r>
      <w:r w:rsidR="009301AD" w:rsidRPr="00973E6B">
        <w:rPr>
          <w:color w:val="FF0000"/>
        </w:rPr>
        <w:t xml:space="preserve"> </w:t>
      </w:r>
    </w:p>
    <w:p w14:paraId="63BF2441" w14:textId="42BF3DA0" w:rsidR="009301AD"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73E6B">
        <w:rPr>
          <w:color w:val="FF0000"/>
        </w:rPr>
        <w:tab/>
      </w:r>
      <w:r w:rsidRPr="00973E6B">
        <w:rPr>
          <w:color w:val="FF0000"/>
        </w:rPr>
        <w:tab/>
      </w:r>
      <w:r w:rsidRPr="00973E6B">
        <w:rPr>
          <w:color w:val="FF0000"/>
        </w:rPr>
        <w:tab/>
      </w:r>
      <w:r w:rsidRPr="008D7321">
        <w:rPr>
          <w:color w:val="000000" w:themeColor="text1"/>
        </w:rPr>
        <w:t xml:space="preserve">(3) When </w:t>
      </w:r>
      <w:r w:rsidRPr="00BB5DC6">
        <w:rPr>
          <w:color w:val="000000" w:themeColor="text1"/>
        </w:rPr>
        <w:t>a district state of emergency is declared, the home page of the district web site and the annual report card of each school in the district must identify the district as being in a state of emergency</w:t>
      </w:r>
      <w:r>
        <w:rPr>
          <w:color w:val="000000" w:themeColor="text1"/>
        </w:rPr>
        <w:t xml:space="preserve">. In addition, </w:t>
      </w:r>
      <w:r w:rsidRPr="00BB5DC6">
        <w:rPr>
          <w:color w:val="000000" w:themeColor="text1"/>
        </w:rPr>
        <w:t xml:space="preserve">the State Superintendent </w:t>
      </w:r>
      <w:r>
        <w:rPr>
          <w:color w:val="000000" w:themeColor="text1"/>
        </w:rPr>
        <w:t xml:space="preserve">of Education </w:t>
      </w:r>
      <w:r w:rsidRPr="00BB5DC6">
        <w:rPr>
          <w:color w:val="000000" w:themeColor="text1"/>
        </w:rPr>
        <w:t>shall immediately</w:t>
      </w:r>
      <w:r>
        <w:rPr>
          <w:color w:val="000000" w:themeColor="text1"/>
        </w:rPr>
        <w:t>:</w:t>
      </w:r>
    </w:p>
    <w:p w14:paraId="36DEB857" w14:textId="70E85D81" w:rsidR="009301AD"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B5DC6">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t xml:space="preserve">(a) </w:t>
      </w:r>
      <w:r w:rsidRPr="00BB5DC6">
        <w:rPr>
          <w:color w:val="000000" w:themeColor="text1"/>
        </w:rPr>
        <w:t>so notify the State Board of Education, the</w:t>
      </w:r>
      <w:r>
        <w:rPr>
          <w:color w:val="000000" w:themeColor="text1"/>
        </w:rPr>
        <w:t xml:space="preserve"> local</w:t>
      </w:r>
      <w:r w:rsidRPr="00BB5DC6">
        <w:rPr>
          <w:color w:val="000000" w:themeColor="text1"/>
        </w:rPr>
        <w:t xml:space="preserve"> district </w:t>
      </w:r>
      <w:r>
        <w:rPr>
          <w:color w:val="000000" w:themeColor="text1"/>
        </w:rPr>
        <w:t xml:space="preserve">school </w:t>
      </w:r>
      <w:r w:rsidRPr="00BB5DC6">
        <w:rPr>
          <w:color w:val="000000" w:themeColor="text1"/>
        </w:rPr>
        <w:t>board, and the local delegation</w:t>
      </w:r>
      <w:r>
        <w:rPr>
          <w:color w:val="000000" w:themeColor="text1"/>
        </w:rPr>
        <w:t>;</w:t>
      </w:r>
      <w:r w:rsidRPr="00BB5DC6">
        <w:rPr>
          <w:color w:val="000000" w:themeColor="text1"/>
        </w:rPr>
        <w:t xml:space="preserve"> </w:t>
      </w:r>
    </w:p>
    <w:p w14:paraId="1952BC92" w14:textId="06DB1355" w:rsidR="009301AD" w:rsidRPr="003461EF"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(b) </w:t>
      </w:r>
      <w:r w:rsidR="008D7321">
        <w:rPr>
          <w:color w:val="000000" w:themeColor="text1"/>
        </w:rPr>
        <w:t>assume</w:t>
      </w:r>
      <w:r w:rsidRPr="00973E6B">
        <w:rPr>
          <w:color w:val="FF0000"/>
        </w:rPr>
        <w:t xml:space="preserve"> </w:t>
      </w:r>
      <w:r w:rsidRPr="00973E6B">
        <w:rPr>
          <w:color w:val="000000" w:themeColor="text1"/>
        </w:rPr>
        <w:t>management of the district and provide for</w:t>
      </w:r>
      <w:r w:rsidR="008D7321">
        <w:rPr>
          <w:color w:val="000000" w:themeColor="text1"/>
        </w:rPr>
        <w:t xml:space="preserve">, </w:t>
      </w:r>
      <w:r w:rsidR="008D7321" w:rsidRPr="00E42F4B">
        <w:rPr>
          <w:color w:val="000000" w:themeColor="text1"/>
        </w:rPr>
        <w:t>or continue to provide for</w:t>
      </w:r>
      <w:r w:rsidR="008D7321">
        <w:rPr>
          <w:color w:val="000000" w:themeColor="text1"/>
        </w:rPr>
        <w:t>,</w:t>
      </w:r>
      <w:r w:rsidRPr="00973E6B">
        <w:rPr>
          <w:color w:val="000000" w:themeColor="text1"/>
        </w:rPr>
        <w:t xml:space="preserve"> a diagnostic review of district educational programs and </w:t>
      </w:r>
      <w:r w:rsidRPr="00973E6B">
        <w:t>financial management in the district</w:t>
      </w:r>
      <w:r w:rsidR="00774667" w:rsidRPr="00973E6B">
        <w:t>, and</w:t>
      </w:r>
      <w:r w:rsidRPr="00973E6B">
        <w:t xml:space="preserve"> identify factors affecting the student performance</w:t>
      </w:r>
      <w:r w:rsidR="008D7321">
        <w:t xml:space="preserve">; </w:t>
      </w:r>
      <w:r w:rsidR="008D7321" w:rsidRPr="003461EF">
        <w:rPr>
          <w:color w:val="000000" w:themeColor="text1"/>
        </w:rPr>
        <w:t>and</w:t>
      </w:r>
      <w:r w:rsidRPr="003461EF">
        <w:rPr>
          <w:color w:val="000000" w:themeColor="text1"/>
        </w:rPr>
        <w:t xml:space="preserve"> </w:t>
      </w:r>
    </w:p>
    <w:p w14:paraId="619B932A" w14:textId="388BA07C" w:rsidR="003B09C3" w:rsidRPr="008D7321" w:rsidRDefault="003B09C3" w:rsidP="003B0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r>
      <w:r>
        <w:tab/>
      </w:r>
      <w:r>
        <w:tab/>
      </w:r>
      <w:r>
        <w:tab/>
        <w:t xml:space="preserve">(c) </w:t>
      </w:r>
      <w:r w:rsidRPr="008D7321">
        <w:rPr>
          <w:color w:val="000000" w:themeColor="text1"/>
        </w:rPr>
        <w:t>take any action as reasonable and necessary to promote the educational interest of the district and support the Profile of the SC Graduate.</w:t>
      </w:r>
    </w:p>
    <w:p w14:paraId="34BB9EA8" w14:textId="34773469" w:rsidR="00A64C40"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73E6B">
        <w:tab/>
      </w:r>
      <w:r w:rsidRPr="00973E6B">
        <w:tab/>
      </w:r>
      <w:r w:rsidRPr="00973E6B">
        <w:tab/>
      </w:r>
      <w:r w:rsidRPr="00973E6B">
        <w:rPr>
          <w:color w:val="000000" w:themeColor="text1"/>
        </w:rPr>
        <w:t>(4)</w:t>
      </w:r>
      <w:r w:rsidRPr="00973E6B">
        <w:rPr>
          <w:color w:val="000000" w:themeColor="text1"/>
        </w:rPr>
        <w:tab/>
      </w:r>
      <w:r w:rsidR="00A64C40">
        <w:rPr>
          <w:color w:val="000000" w:themeColor="text1"/>
        </w:rPr>
        <w:t xml:space="preserve">A </w:t>
      </w:r>
      <w:r w:rsidR="00073E65">
        <w:rPr>
          <w:color w:val="000000" w:themeColor="text1"/>
        </w:rPr>
        <w:t>st</w:t>
      </w:r>
      <w:r w:rsidR="00073E65" w:rsidRPr="00973E6B">
        <w:rPr>
          <w:color w:val="000000" w:themeColor="text1"/>
        </w:rPr>
        <w:t xml:space="preserve">atus </w:t>
      </w:r>
      <w:r w:rsidR="00073E65">
        <w:rPr>
          <w:color w:val="000000" w:themeColor="text1"/>
        </w:rPr>
        <w:t>r</w:t>
      </w:r>
      <w:r w:rsidR="00073E65" w:rsidRPr="00973E6B">
        <w:rPr>
          <w:color w:val="000000" w:themeColor="text1"/>
        </w:rPr>
        <w:t xml:space="preserve">eport on the progress of </w:t>
      </w:r>
      <w:r w:rsidR="00A64C40">
        <w:rPr>
          <w:color w:val="000000" w:themeColor="text1"/>
        </w:rPr>
        <w:t>d</w:t>
      </w:r>
      <w:r w:rsidR="00073E65" w:rsidRPr="00973E6B">
        <w:rPr>
          <w:color w:val="000000" w:themeColor="text1"/>
        </w:rPr>
        <w:t>istrict</w:t>
      </w:r>
      <w:r w:rsidR="00A64C40">
        <w:rPr>
          <w:color w:val="000000" w:themeColor="text1"/>
        </w:rPr>
        <w:t>s</w:t>
      </w:r>
      <w:r w:rsidR="00073E65" w:rsidRPr="00973E6B">
        <w:rPr>
          <w:color w:val="000000" w:themeColor="text1"/>
        </w:rPr>
        <w:t xml:space="preserve"> toward implementing its strategic plan and recommendations</w:t>
      </w:r>
      <w:r w:rsidR="00086839">
        <w:rPr>
          <w:color w:val="000000" w:themeColor="text1"/>
        </w:rPr>
        <w:t>, and meeting benchmarks</w:t>
      </w:r>
      <w:r w:rsidR="00073E65" w:rsidRPr="00973E6B">
        <w:rPr>
          <w:color w:val="000000" w:themeColor="text1"/>
        </w:rPr>
        <w:t xml:space="preserve"> </w:t>
      </w:r>
      <w:r w:rsidR="00073E65">
        <w:rPr>
          <w:color w:val="000000" w:themeColor="text1"/>
        </w:rPr>
        <w:t>for</w:t>
      </w:r>
      <w:r w:rsidR="00073E65" w:rsidRPr="00973E6B">
        <w:rPr>
          <w:color w:val="000000" w:themeColor="text1"/>
        </w:rPr>
        <w:t xml:space="preserve"> improving student performance</w:t>
      </w:r>
      <w:r w:rsidR="000504DB">
        <w:rPr>
          <w:color w:val="000000" w:themeColor="text1"/>
        </w:rPr>
        <w:t>s</w:t>
      </w:r>
      <w:r w:rsidR="00073E65">
        <w:rPr>
          <w:color w:val="000000" w:themeColor="text1"/>
        </w:rPr>
        <w:t xml:space="preserve"> s</w:t>
      </w:r>
      <w:r w:rsidR="000504DB">
        <w:rPr>
          <w:color w:val="000000" w:themeColor="text1"/>
        </w:rPr>
        <w:t xml:space="preserve">hall </w:t>
      </w:r>
      <w:r w:rsidRPr="003461EF">
        <w:rPr>
          <w:color w:val="000000" w:themeColor="text1"/>
        </w:rPr>
        <w:t>be submitted annually by the department</w:t>
      </w:r>
      <w:r w:rsidRPr="003461EF">
        <w:rPr>
          <w:i/>
          <w:color w:val="000000" w:themeColor="text1"/>
        </w:rPr>
        <w:t xml:space="preserve"> </w:t>
      </w:r>
      <w:r w:rsidRPr="003461EF">
        <w:rPr>
          <w:color w:val="000000" w:themeColor="text1"/>
        </w:rPr>
        <w:t xml:space="preserve">to the </w:t>
      </w:r>
      <w:r w:rsidR="001910FC" w:rsidRPr="003461EF">
        <w:rPr>
          <w:color w:val="000000" w:themeColor="text1"/>
        </w:rPr>
        <w:t xml:space="preserve">applicable </w:t>
      </w:r>
      <w:r w:rsidRPr="00973E6B">
        <w:rPr>
          <w:color w:val="000000" w:themeColor="text1"/>
        </w:rPr>
        <w:t>local delegation</w:t>
      </w:r>
      <w:r w:rsidR="00297CF8">
        <w:rPr>
          <w:color w:val="000000" w:themeColor="text1"/>
        </w:rPr>
        <w:t xml:space="preserve">, </w:t>
      </w:r>
      <w:r w:rsidRPr="001910FC">
        <w:rPr>
          <w:color w:val="000000" w:themeColor="text1"/>
        </w:rPr>
        <w:t>local district board of trustees</w:t>
      </w:r>
      <w:r w:rsidR="00297CF8">
        <w:rPr>
          <w:color w:val="000000" w:themeColor="text1"/>
        </w:rPr>
        <w:t xml:space="preserve">, district parents, and </w:t>
      </w:r>
      <w:r w:rsidR="00086839">
        <w:rPr>
          <w:color w:val="000000" w:themeColor="text1"/>
        </w:rPr>
        <w:t xml:space="preserve">also to </w:t>
      </w:r>
      <w:r w:rsidRPr="00973E6B">
        <w:rPr>
          <w:color w:val="000000" w:themeColor="text1"/>
        </w:rPr>
        <w:t>the State Board of Education, or more frequently as considered necessary by the State Board</w:t>
      </w:r>
      <w:r w:rsidR="00A64C40">
        <w:rPr>
          <w:color w:val="000000" w:themeColor="text1"/>
        </w:rPr>
        <w:t>, for:</w:t>
      </w:r>
    </w:p>
    <w:p w14:paraId="1618F426" w14:textId="34FAC640" w:rsidR="009301AD" w:rsidRDefault="00A64C40"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(a) </w:t>
      </w:r>
      <w:r w:rsidR="00073E65">
        <w:rPr>
          <w:color w:val="000000" w:themeColor="text1"/>
        </w:rPr>
        <w:t xml:space="preserve"> </w:t>
      </w:r>
      <w:r>
        <w:rPr>
          <w:color w:val="000000" w:themeColor="text1"/>
        </w:rPr>
        <w:t xml:space="preserve">districts </w:t>
      </w:r>
      <w:r w:rsidRPr="003461EF">
        <w:rPr>
          <w:color w:val="000000" w:themeColor="text1"/>
        </w:rPr>
        <w:t>declared</w:t>
      </w:r>
      <w:r>
        <w:rPr>
          <w:color w:val="000000" w:themeColor="text1"/>
        </w:rPr>
        <w:t xml:space="preserve"> </w:t>
      </w:r>
      <w:r w:rsidRPr="003461EF">
        <w:rPr>
          <w:color w:val="000000" w:themeColor="text1"/>
        </w:rPr>
        <w:t>to be in a state of emergency</w:t>
      </w:r>
      <w:r>
        <w:rPr>
          <w:color w:val="000000" w:themeColor="text1"/>
        </w:rPr>
        <w:t>; and</w:t>
      </w:r>
    </w:p>
    <w:p w14:paraId="4E1860DA" w14:textId="26FE05EE" w:rsidR="00A64C40" w:rsidRPr="00973E6B" w:rsidRDefault="00A64C40"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(b) districts eligible for but not declare to be in a state of emergency</w:t>
      </w:r>
    </w:p>
    <w:p w14:paraId="565B17BE" w14:textId="77777777" w:rsidR="009301AD" w:rsidRPr="00973E6B"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50F6D34D" w14:textId="61DBFBD3" w:rsidR="009301AD"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73E6B">
        <w:rPr>
          <w:color w:val="000000" w:themeColor="text1"/>
        </w:rPr>
        <w:tab/>
      </w:r>
      <w:r w:rsidRPr="00973E6B">
        <w:rPr>
          <w:color w:val="000000" w:themeColor="text1"/>
        </w:rPr>
        <w:tab/>
        <w:t xml:space="preserve">(B) Management of a district </w:t>
      </w:r>
      <w:r w:rsidR="00DE5F32" w:rsidRPr="001910FC">
        <w:rPr>
          <w:color w:val="000000" w:themeColor="text1"/>
        </w:rPr>
        <w:t>under a State of Emergency</w:t>
      </w:r>
      <w:r w:rsidR="001403D3">
        <w:rPr>
          <w:color w:val="000000" w:themeColor="text1"/>
        </w:rPr>
        <w:t xml:space="preserve"> </w:t>
      </w:r>
      <w:r w:rsidRPr="00973E6B">
        <w:rPr>
          <w:color w:val="000000" w:themeColor="text1"/>
        </w:rPr>
        <w:t xml:space="preserve">may include direct </w:t>
      </w:r>
      <w:r w:rsidRPr="001403D3">
        <w:rPr>
          <w:color w:val="000000" w:themeColor="text1"/>
        </w:rPr>
        <w:t>or indirect</w:t>
      </w:r>
      <w:r w:rsidRPr="00083EF3">
        <w:rPr>
          <w:b/>
          <w:i/>
          <w:color w:val="000000" w:themeColor="text1"/>
        </w:rPr>
        <w:t xml:space="preserve"> </w:t>
      </w:r>
      <w:r w:rsidRPr="00973E6B">
        <w:rPr>
          <w:color w:val="000000" w:themeColor="text1"/>
        </w:rPr>
        <w:t xml:space="preserve">management, consolidation with another district, </w:t>
      </w:r>
      <w:r w:rsidR="003B09C3" w:rsidRPr="001F4254">
        <w:rPr>
          <w:color w:val="000000" w:themeColor="text1"/>
        </w:rPr>
        <w:t>Charter M</w:t>
      </w:r>
      <w:r w:rsidRPr="001F4254">
        <w:rPr>
          <w:color w:val="000000" w:themeColor="text1"/>
        </w:rPr>
        <w:t>anagement</w:t>
      </w:r>
      <w:r w:rsidR="003B09C3" w:rsidRPr="001F4254">
        <w:rPr>
          <w:color w:val="000000" w:themeColor="text1"/>
        </w:rPr>
        <w:t xml:space="preserve"> Organization</w:t>
      </w:r>
      <w:r w:rsidRPr="001F4254">
        <w:rPr>
          <w:color w:val="000000" w:themeColor="text1"/>
        </w:rPr>
        <w:t>,</w:t>
      </w:r>
      <w:r w:rsidRPr="001403D3">
        <w:rPr>
          <w:color w:val="000000" w:themeColor="text1"/>
        </w:rPr>
        <w:t xml:space="preserve"> </w:t>
      </w:r>
      <w:r w:rsidRPr="00973E6B">
        <w:rPr>
          <w:color w:val="000000" w:themeColor="text1"/>
        </w:rPr>
        <w:t>public/private management, entering into an</w:t>
      </w:r>
      <w:r w:rsidRPr="00C837E9">
        <w:rPr>
          <w:color w:val="000000" w:themeColor="text1"/>
        </w:rPr>
        <w:t xml:space="preserve"> agreement with an educational </w:t>
      </w:r>
      <w:r w:rsidRPr="00C837E9">
        <w:rPr>
          <w:color w:val="000000" w:themeColor="text1"/>
        </w:rPr>
        <w:lastRenderedPageBreak/>
        <w:t>management organization or another school district to include the Transformation District</w:t>
      </w:r>
      <w:r>
        <w:rPr>
          <w:color w:val="000000" w:themeColor="text1"/>
        </w:rPr>
        <w:t xml:space="preserve"> pursuant to 59-18-1650</w:t>
      </w:r>
      <w:r w:rsidRPr="00C837E9">
        <w:rPr>
          <w:color w:val="000000" w:themeColor="text1"/>
        </w:rPr>
        <w:t xml:space="preserve">. </w:t>
      </w:r>
    </w:p>
    <w:p w14:paraId="4F58AC49" w14:textId="77777777" w:rsidR="00086839" w:rsidRDefault="00086839"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rPr>
      </w:pPr>
    </w:p>
    <w:p w14:paraId="26660A9B" w14:textId="77777777" w:rsidR="00652CD4" w:rsidRPr="001845A0" w:rsidRDefault="00652CD4" w:rsidP="006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45A0">
        <w:rPr>
          <w:color w:val="000000" w:themeColor="text1"/>
        </w:rPr>
        <w:t xml:space="preserve">(C) For a district determined as eligible for, but not declared as, state of emergency: </w:t>
      </w:r>
    </w:p>
    <w:p w14:paraId="33B19063" w14:textId="77777777" w:rsidR="00652CD4" w:rsidRPr="001845A0" w:rsidRDefault="00652CD4" w:rsidP="006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45A0">
        <w:rPr>
          <w:color w:val="000000" w:themeColor="text1"/>
        </w:rPr>
        <w:tab/>
      </w:r>
      <w:r w:rsidRPr="001845A0">
        <w:rPr>
          <w:color w:val="000000" w:themeColor="text1"/>
        </w:rPr>
        <w:tab/>
        <w:t>(1) The local board of trustees shall:</w:t>
      </w:r>
    </w:p>
    <w:p w14:paraId="00A16922" w14:textId="0861DC45" w:rsidR="001845A0" w:rsidRPr="003461EF" w:rsidRDefault="00652CD4" w:rsidP="006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45A0">
        <w:rPr>
          <w:color w:val="000000" w:themeColor="text1"/>
        </w:rPr>
        <w:tab/>
      </w:r>
      <w:r w:rsidRPr="001845A0">
        <w:rPr>
          <w:color w:val="000000" w:themeColor="text1"/>
        </w:rPr>
        <w:tab/>
      </w:r>
      <w:r w:rsidRPr="001845A0">
        <w:rPr>
          <w:color w:val="000000" w:themeColor="text1"/>
        </w:rPr>
        <w:tab/>
        <w:t xml:space="preserve">(a) </w:t>
      </w:r>
      <w:r w:rsidR="001845A0" w:rsidRPr="003461EF">
        <w:rPr>
          <w:color w:val="000000" w:themeColor="text1"/>
        </w:rPr>
        <w:t xml:space="preserve">immediately </w:t>
      </w:r>
      <w:r w:rsidR="00083EF3" w:rsidRPr="003461EF">
        <w:rPr>
          <w:color w:val="000000" w:themeColor="text1"/>
        </w:rPr>
        <w:t>contact</w:t>
      </w:r>
      <w:r w:rsidR="001845A0" w:rsidRPr="003461EF">
        <w:rPr>
          <w:color w:val="000000" w:themeColor="text1"/>
        </w:rPr>
        <w:t xml:space="preserve"> the department </w:t>
      </w:r>
      <w:r w:rsidR="00083EF3" w:rsidRPr="003461EF">
        <w:rPr>
          <w:color w:val="000000" w:themeColor="text1"/>
        </w:rPr>
        <w:t xml:space="preserve">to begin work </w:t>
      </w:r>
      <w:r w:rsidR="001845A0" w:rsidRPr="003461EF">
        <w:rPr>
          <w:color w:val="000000" w:themeColor="text1"/>
        </w:rPr>
        <w:t>on a mutually developed corrective action plan for turnaround</w:t>
      </w:r>
      <w:r w:rsidR="00083EF3" w:rsidRPr="003461EF">
        <w:rPr>
          <w:color w:val="000000" w:themeColor="text1"/>
        </w:rPr>
        <w:t>;</w:t>
      </w:r>
      <w:r w:rsidR="001845A0" w:rsidRPr="003461EF">
        <w:rPr>
          <w:color w:val="000000" w:themeColor="text1"/>
        </w:rPr>
        <w:t xml:space="preserve"> </w:t>
      </w:r>
    </w:p>
    <w:p w14:paraId="3DFCF9A9" w14:textId="1A444971" w:rsidR="00652CD4" w:rsidRPr="001845A0" w:rsidRDefault="001845A0" w:rsidP="006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45A0">
        <w:rPr>
          <w:color w:val="000000" w:themeColor="text1"/>
        </w:rPr>
        <w:t xml:space="preserve">(b) </w:t>
      </w:r>
      <w:r w:rsidR="00652CD4" w:rsidRPr="001845A0">
        <w:rPr>
          <w:color w:val="000000" w:themeColor="text1"/>
        </w:rPr>
        <w:t>within 30 days schedule a public meeting pursuant to 59-19-90(4) to consult with electors, and to engage key stakeholders in plans for improvement</w:t>
      </w:r>
      <w:r w:rsidR="00083EF3">
        <w:rPr>
          <w:color w:val="000000" w:themeColor="text1"/>
        </w:rPr>
        <w:t>;</w:t>
      </w:r>
      <w:r w:rsidR="00652CD4" w:rsidRPr="001845A0">
        <w:rPr>
          <w:color w:val="000000" w:themeColor="text1"/>
        </w:rPr>
        <w:t xml:space="preserve"> and</w:t>
      </w:r>
      <w:r w:rsidRPr="001845A0">
        <w:rPr>
          <w:color w:val="000000" w:themeColor="text1"/>
        </w:rPr>
        <w:t xml:space="preserve"> </w:t>
      </w:r>
    </w:p>
    <w:p w14:paraId="2D029E1D" w14:textId="571E6D22" w:rsidR="00652CD4" w:rsidRPr="001845A0" w:rsidRDefault="00652CD4" w:rsidP="006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45A0">
        <w:rPr>
          <w:color w:val="000000" w:themeColor="text1"/>
        </w:rPr>
        <w:tab/>
      </w:r>
      <w:r w:rsidRPr="001845A0">
        <w:rPr>
          <w:color w:val="000000" w:themeColor="text1"/>
        </w:rPr>
        <w:tab/>
      </w:r>
      <w:r w:rsidRPr="001845A0">
        <w:rPr>
          <w:color w:val="000000" w:themeColor="text1"/>
        </w:rPr>
        <w:tab/>
      </w:r>
      <w:r w:rsidRPr="003461EF">
        <w:rPr>
          <w:color w:val="000000" w:themeColor="text1"/>
        </w:rPr>
        <w:t>(</w:t>
      </w:r>
      <w:r w:rsidR="001845A0" w:rsidRPr="003461EF">
        <w:rPr>
          <w:color w:val="000000" w:themeColor="text1"/>
        </w:rPr>
        <w:t>c</w:t>
      </w:r>
      <w:r w:rsidRPr="003461EF">
        <w:rPr>
          <w:color w:val="000000" w:themeColor="text1"/>
        </w:rPr>
        <w:t xml:space="preserve">) </w:t>
      </w:r>
      <w:r w:rsidRPr="001845A0">
        <w:rPr>
          <w:color w:val="000000" w:themeColor="text1"/>
        </w:rPr>
        <w:t xml:space="preserve">at least quarterly place District State of Emergency Eligibility Status on its board meeting agenda. </w:t>
      </w:r>
    </w:p>
    <w:p w14:paraId="0209B01B" w14:textId="5B49E5A2" w:rsidR="00697825" w:rsidRPr="00697825" w:rsidRDefault="00697825" w:rsidP="006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45A0">
        <w:rPr>
          <w:color w:val="000000" w:themeColor="text1"/>
        </w:rPr>
        <w:tab/>
      </w:r>
      <w:r w:rsidRPr="001845A0">
        <w:rPr>
          <w:color w:val="000000" w:themeColor="text1"/>
        </w:rPr>
        <w:tab/>
        <w:t xml:space="preserve">(2) </w:t>
      </w:r>
      <w:r w:rsidR="000D70A8">
        <w:rPr>
          <w:color w:val="000000" w:themeColor="text1"/>
        </w:rPr>
        <w:t xml:space="preserve">upon receipt of the </w:t>
      </w:r>
      <w:r w:rsidR="00086839">
        <w:rPr>
          <w:color w:val="000000" w:themeColor="text1"/>
        </w:rPr>
        <w:t>annual status report pursuant to subsection (A)</w:t>
      </w:r>
      <w:r w:rsidR="000D70A8">
        <w:rPr>
          <w:color w:val="000000" w:themeColor="text1"/>
        </w:rPr>
        <w:t>, include the report</w:t>
      </w:r>
      <w:r w:rsidR="00086839">
        <w:rPr>
          <w:color w:val="000000" w:themeColor="text1"/>
        </w:rPr>
        <w:t xml:space="preserve"> </w:t>
      </w:r>
      <w:r w:rsidR="000D70A8">
        <w:rPr>
          <w:color w:val="000000" w:themeColor="text1"/>
        </w:rPr>
        <w:t>on its next board meeting agenda, or w</w:t>
      </w:r>
      <w:r w:rsidR="00086839">
        <w:rPr>
          <w:color w:val="000000" w:themeColor="text1"/>
        </w:rPr>
        <w:t xml:space="preserve">ithin </w:t>
      </w:r>
      <w:r w:rsidR="000D70A8">
        <w:rPr>
          <w:color w:val="000000" w:themeColor="text1"/>
        </w:rPr>
        <w:t>9</w:t>
      </w:r>
      <w:r w:rsidR="00086839">
        <w:rPr>
          <w:color w:val="000000" w:themeColor="text1"/>
        </w:rPr>
        <w:t>0 day</w:t>
      </w:r>
      <w:r w:rsidR="000D70A8">
        <w:rPr>
          <w:color w:val="000000" w:themeColor="text1"/>
        </w:rPr>
        <w:t>s, whichever is sooner</w:t>
      </w:r>
      <w:r w:rsidR="003B2FE1">
        <w:rPr>
          <w:color w:val="000000" w:themeColor="text1"/>
        </w:rPr>
        <w:t>, and provide an update on district progress</w:t>
      </w:r>
      <w:r w:rsidR="000D70A8">
        <w:rPr>
          <w:color w:val="000000" w:themeColor="text1"/>
        </w:rPr>
        <w:t>.</w:t>
      </w:r>
    </w:p>
    <w:p w14:paraId="2C04A385" w14:textId="77777777" w:rsidR="00652CD4" w:rsidRPr="00C837E9" w:rsidRDefault="00652CD4"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rPr>
      </w:pPr>
    </w:p>
    <w:p w14:paraId="4DAAF870" w14:textId="613652B4" w:rsidR="009301AD" w:rsidRPr="00973E6B"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ab/>
      </w:r>
      <w:r>
        <w:tab/>
      </w:r>
      <w:r w:rsidRPr="005802E6">
        <w:rPr>
          <w:color w:val="000000" w:themeColor="text1"/>
        </w:rPr>
        <w:t>(</w:t>
      </w:r>
      <w:r w:rsidR="00771BC6">
        <w:rPr>
          <w:color w:val="000000" w:themeColor="text1"/>
        </w:rPr>
        <w:t>D</w:t>
      </w:r>
      <w:r w:rsidRPr="005802E6">
        <w:rPr>
          <w:color w:val="000000" w:themeColor="text1"/>
        </w:rPr>
        <w:t>)</w:t>
      </w:r>
      <w:r>
        <w:rPr>
          <w:color w:val="000000" w:themeColor="text1"/>
        </w:rPr>
        <w:t xml:space="preserve"> </w:t>
      </w:r>
      <w:r w:rsidRPr="00BB5DC6">
        <w:rPr>
          <w:color w:val="000000" w:themeColor="text1"/>
        </w:rPr>
        <w:t xml:space="preserve">When the State Superintendent </w:t>
      </w:r>
      <w:r>
        <w:rPr>
          <w:color w:val="000000" w:themeColor="text1"/>
        </w:rPr>
        <w:t xml:space="preserve">of Education </w:t>
      </w:r>
      <w:r w:rsidRPr="00BB5DC6">
        <w:rPr>
          <w:color w:val="000000" w:themeColor="text1"/>
        </w:rPr>
        <w:t>declares a state of emergency in a school district</w:t>
      </w:r>
      <w:r>
        <w:rPr>
          <w:color w:val="000000" w:themeColor="text1"/>
        </w:rPr>
        <w:t xml:space="preserve"> </w:t>
      </w:r>
      <w:r w:rsidRPr="00C31BA9">
        <w:rPr>
          <w:color w:val="000000" w:themeColor="text1"/>
        </w:rPr>
        <w:t xml:space="preserve">and assumes district management pursuant to this section, </w:t>
      </w:r>
      <w:r w:rsidRPr="00BB5DC6">
        <w:rPr>
          <w:color w:val="000000" w:themeColor="text1"/>
        </w:rPr>
        <w:t xml:space="preserve">the Governor shall remove </w:t>
      </w:r>
      <w:r w:rsidRPr="00C31BA9">
        <w:rPr>
          <w:color w:val="000000" w:themeColor="text1"/>
        </w:rPr>
        <w:t xml:space="preserve">all members of </w:t>
      </w:r>
      <w:r w:rsidRPr="00BB5DC6">
        <w:rPr>
          <w:color w:val="000000" w:themeColor="text1"/>
        </w:rPr>
        <w:t xml:space="preserve">the local </w:t>
      </w:r>
      <w:r w:rsidRPr="00973E6B">
        <w:rPr>
          <w:color w:val="000000" w:themeColor="text1"/>
        </w:rPr>
        <w:t xml:space="preserve">district board of trustees. </w:t>
      </w:r>
    </w:p>
    <w:p w14:paraId="3146E5FF" w14:textId="1E398A4C" w:rsidR="000A674E"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73E6B">
        <w:rPr>
          <w:color w:val="000000" w:themeColor="text1"/>
        </w:rPr>
        <w:tab/>
      </w:r>
      <w:r w:rsidRPr="00973E6B">
        <w:rPr>
          <w:color w:val="000000" w:themeColor="text1"/>
        </w:rPr>
        <w:tab/>
      </w:r>
      <w:r w:rsidRPr="00973E6B">
        <w:rPr>
          <w:color w:val="000000" w:themeColor="text1"/>
        </w:rPr>
        <w:tab/>
      </w:r>
      <w:r w:rsidRPr="00C31BA9">
        <w:rPr>
          <w:color w:val="000000" w:themeColor="text1"/>
        </w:rPr>
        <w:t xml:space="preserve">(1) </w:t>
      </w:r>
      <w:r w:rsidR="00C31BA9" w:rsidRPr="003461EF">
        <w:rPr>
          <w:color w:val="000000" w:themeColor="text1"/>
        </w:rPr>
        <w:t xml:space="preserve">Upon </w:t>
      </w:r>
      <w:r w:rsidR="001B15CC" w:rsidRPr="003461EF">
        <w:rPr>
          <w:color w:val="000000" w:themeColor="text1"/>
        </w:rPr>
        <w:t>af</w:t>
      </w:r>
      <w:r w:rsidR="00C31BA9" w:rsidRPr="003461EF">
        <w:rPr>
          <w:color w:val="000000" w:themeColor="text1"/>
        </w:rPr>
        <w:t xml:space="preserve">firmation </w:t>
      </w:r>
      <w:r w:rsidR="001B15CC" w:rsidRPr="003461EF">
        <w:rPr>
          <w:color w:val="000000" w:themeColor="text1"/>
        </w:rPr>
        <w:t xml:space="preserve">by the State Board of Education </w:t>
      </w:r>
      <w:r w:rsidR="00C31BA9" w:rsidRPr="003461EF">
        <w:rPr>
          <w:color w:val="000000" w:themeColor="text1"/>
        </w:rPr>
        <w:t xml:space="preserve">that </w:t>
      </w:r>
      <w:r w:rsidRPr="00973E6B">
        <w:rPr>
          <w:color w:val="000000" w:themeColor="text1"/>
        </w:rPr>
        <w:t xml:space="preserve">a district has met </w:t>
      </w:r>
      <w:r w:rsidR="00973E6B" w:rsidRPr="00C31BA9">
        <w:rPr>
          <w:color w:val="000000" w:themeColor="text1"/>
        </w:rPr>
        <w:t xml:space="preserve">annual targets for sustained improvement, as identified through the district strategic plan </w:t>
      </w:r>
      <w:r w:rsidR="00C31BA9" w:rsidRPr="003461EF">
        <w:rPr>
          <w:color w:val="000000" w:themeColor="text1"/>
        </w:rPr>
        <w:t>and</w:t>
      </w:r>
      <w:r w:rsidR="00C31BA9" w:rsidRPr="00C31BA9">
        <w:rPr>
          <w:color w:val="000000" w:themeColor="text1"/>
        </w:rPr>
        <w:t xml:space="preserve"> </w:t>
      </w:r>
      <w:r w:rsidR="00973E6B" w:rsidRPr="00C31BA9">
        <w:rPr>
          <w:color w:val="000000" w:themeColor="text1"/>
        </w:rPr>
        <w:t>as approved by the department</w:t>
      </w:r>
      <w:r w:rsidRPr="00973E6B">
        <w:rPr>
          <w:color w:val="000000" w:themeColor="text1"/>
        </w:rPr>
        <w:t xml:space="preserve">, for a minimum of three </w:t>
      </w:r>
      <w:r w:rsidR="00CA495B" w:rsidRPr="00C31BA9">
        <w:rPr>
          <w:color w:val="000000" w:themeColor="text1"/>
        </w:rPr>
        <w:t xml:space="preserve">consecutive </w:t>
      </w:r>
      <w:r w:rsidRPr="00973E6B">
        <w:rPr>
          <w:color w:val="000000" w:themeColor="text1"/>
        </w:rPr>
        <w:t xml:space="preserve">years, an interim district board </w:t>
      </w:r>
      <w:r w:rsidR="000A674E" w:rsidRPr="00C31BA9">
        <w:rPr>
          <w:color w:val="000000" w:themeColor="text1"/>
        </w:rPr>
        <w:t>consisting of five members</w:t>
      </w:r>
      <w:r w:rsidR="000A674E">
        <w:rPr>
          <w:color w:val="000000" w:themeColor="text1"/>
        </w:rPr>
        <w:t xml:space="preserve"> </w:t>
      </w:r>
      <w:r w:rsidRPr="00973E6B">
        <w:rPr>
          <w:color w:val="000000" w:themeColor="text1"/>
        </w:rPr>
        <w:t xml:space="preserve">shall be appointed </w:t>
      </w:r>
      <w:r w:rsidR="00FA4306" w:rsidRPr="00C31BA9">
        <w:rPr>
          <w:color w:val="000000" w:themeColor="text1"/>
        </w:rPr>
        <w:t xml:space="preserve">to begin serving </w:t>
      </w:r>
      <w:r w:rsidR="002A6336" w:rsidRPr="00C31BA9">
        <w:rPr>
          <w:color w:val="000000" w:themeColor="text1"/>
        </w:rPr>
        <w:t>w</w:t>
      </w:r>
      <w:r w:rsidR="002A6336" w:rsidRPr="00C31BA9">
        <w:t>ithin ninety days.</w:t>
      </w:r>
    </w:p>
    <w:p w14:paraId="0B05F5BB" w14:textId="22397829" w:rsidR="000A674E" w:rsidRPr="00C31BA9" w:rsidRDefault="000A674E"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C31BA9">
        <w:rPr>
          <w:color w:val="000000" w:themeColor="text1"/>
        </w:rPr>
        <w:t>(a)</w:t>
      </w:r>
      <w:r>
        <w:rPr>
          <w:color w:val="000000" w:themeColor="text1"/>
        </w:rPr>
        <w:t xml:space="preserve"> </w:t>
      </w:r>
      <w:r w:rsidR="00516E81" w:rsidRPr="00C31BA9">
        <w:rPr>
          <w:color w:val="000000" w:themeColor="text1"/>
        </w:rPr>
        <w:t>Of</w:t>
      </w:r>
      <w:r w:rsidR="002A6336" w:rsidRPr="00C31BA9">
        <w:rPr>
          <w:color w:val="000000" w:themeColor="text1"/>
        </w:rPr>
        <w:t xml:space="preserve"> the interim board members, t</w:t>
      </w:r>
      <w:r w:rsidR="002A6336" w:rsidRPr="00C31BA9">
        <w:t>hree shall be appointed by th</w:t>
      </w:r>
      <w:r w:rsidRPr="00C31BA9">
        <w:t xml:space="preserve">e Governor, </w:t>
      </w:r>
      <w:r w:rsidR="002A6336" w:rsidRPr="00C31BA9">
        <w:t xml:space="preserve">one shall be appointed by </w:t>
      </w:r>
      <w:r w:rsidRPr="00C31BA9">
        <w:t>the State Superintendent of Education</w:t>
      </w:r>
      <w:r w:rsidR="002A6336" w:rsidRPr="00C31BA9">
        <w:t>,</w:t>
      </w:r>
      <w:r w:rsidRPr="00C31BA9">
        <w:t xml:space="preserve"> </w:t>
      </w:r>
      <w:r w:rsidR="002A6336" w:rsidRPr="00C31BA9">
        <w:t xml:space="preserve">and one shall be appointed by </w:t>
      </w:r>
      <w:r w:rsidRPr="00C31BA9">
        <w:t xml:space="preserve">the local legislative delegation. </w:t>
      </w:r>
    </w:p>
    <w:p w14:paraId="3309B163" w14:textId="1DE9F048" w:rsidR="009301AD" w:rsidRPr="00771BC6" w:rsidRDefault="000A674E"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sidRPr="00C31BA9">
        <w:rPr>
          <w:color w:val="000000" w:themeColor="text1"/>
        </w:rPr>
        <w:t>(b)</w:t>
      </w:r>
      <w:r>
        <w:rPr>
          <w:color w:val="000000" w:themeColor="text1"/>
        </w:rPr>
        <w:t xml:space="preserve"> </w:t>
      </w:r>
      <w:r w:rsidR="009301AD" w:rsidRPr="00973E6B">
        <w:rPr>
          <w:color w:val="000000" w:themeColor="text1"/>
        </w:rPr>
        <w:t xml:space="preserve">The interim district board shall remain in </w:t>
      </w:r>
      <w:r w:rsidR="00774667" w:rsidRPr="00C31BA9">
        <w:rPr>
          <w:color w:val="000000" w:themeColor="text1"/>
        </w:rPr>
        <w:t xml:space="preserve">place </w:t>
      </w:r>
      <w:r w:rsidR="00774667">
        <w:rPr>
          <w:color w:val="000000" w:themeColor="text1"/>
        </w:rPr>
        <w:t>and</w:t>
      </w:r>
      <w:r w:rsidR="00FA4306" w:rsidRPr="00C31BA9">
        <w:rPr>
          <w:color w:val="000000" w:themeColor="text1"/>
        </w:rPr>
        <w:t xml:space="preserve"> its appointed members shall continue to serve</w:t>
      </w:r>
      <w:r w:rsidR="00FA4306">
        <w:rPr>
          <w:color w:val="000000" w:themeColor="text1"/>
        </w:rPr>
        <w:t xml:space="preserve"> </w:t>
      </w:r>
      <w:r w:rsidR="009301AD" w:rsidRPr="00973E6B">
        <w:rPr>
          <w:color w:val="000000" w:themeColor="text1"/>
        </w:rPr>
        <w:t>until the district has experienced consistent improvement</w:t>
      </w:r>
      <w:r w:rsidR="00C31BA9">
        <w:rPr>
          <w:color w:val="000000" w:themeColor="text1"/>
        </w:rPr>
        <w:t xml:space="preserve"> </w:t>
      </w:r>
      <w:r w:rsidR="00083EF3" w:rsidRPr="003461EF">
        <w:rPr>
          <w:color w:val="000000" w:themeColor="text1"/>
        </w:rPr>
        <w:t xml:space="preserve">as </w:t>
      </w:r>
      <w:r w:rsidR="00C31BA9" w:rsidRPr="003461EF">
        <w:rPr>
          <w:color w:val="000000" w:themeColor="text1"/>
        </w:rPr>
        <w:t>affirmed by the State Board of Education</w:t>
      </w:r>
      <w:r w:rsidR="009301AD" w:rsidRPr="00973E6B">
        <w:rPr>
          <w:color w:val="000000" w:themeColor="text1"/>
        </w:rPr>
        <w:t xml:space="preserve">, as defined </w:t>
      </w:r>
      <w:r w:rsidR="009301AD" w:rsidRPr="00771BC6">
        <w:rPr>
          <w:color w:val="000000" w:themeColor="text1"/>
        </w:rPr>
        <w:t xml:space="preserve">and communicated </w:t>
      </w:r>
      <w:r w:rsidR="009301AD" w:rsidRPr="00973E6B">
        <w:rPr>
          <w:color w:val="000000" w:themeColor="text1"/>
        </w:rPr>
        <w:t xml:space="preserve">by the department </w:t>
      </w:r>
      <w:r w:rsidR="009301AD" w:rsidRPr="00771BC6">
        <w:rPr>
          <w:color w:val="000000" w:themeColor="text1"/>
        </w:rPr>
        <w:t>or specified in an MOA,</w:t>
      </w:r>
      <w:r w:rsidR="009301AD" w:rsidRPr="00973E6B">
        <w:rPr>
          <w:color w:val="FF0000"/>
        </w:rPr>
        <w:t xml:space="preserve"> </w:t>
      </w:r>
      <w:r w:rsidR="009301AD" w:rsidRPr="00973E6B">
        <w:rPr>
          <w:color w:val="000000" w:themeColor="text1"/>
        </w:rPr>
        <w:t xml:space="preserve">and aligned to the strategic plan, for an additional three </w:t>
      </w:r>
      <w:r w:rsidR="00CA495B" w:rsidRPr="00771BC6">
        <w:rPr>
          <w:color w:val="000000" w:themeColor="text1"/>
        </w:rPr>
        <w:t>consecutive</w:t>
      </w:r>
      <w:r w:rsidR="00CA495B">
        <w:rPr>
          <w:b/>
          <w:i/>
          <w:color w:val="000000" w:themeColor="text1"/>
          <w:u w:val="single"/>
        </w:rPr>
        <w:t xml:space="preserve"> </w:t>
      </w:r>
      <w:r w:rsidR="009301AD" w:rsidRPr="00973E6B">
        <w:rPr>
          <w:color w:val="000000" w:themeColor="text1"/>
        </w:rPr>
        <w:t>years</w:t>
      </w:r>
      <w:r w:rsidR="00536B5D" w:rsidRPr="00771BC6">
        <w:rPr>
          <w:color w:val="000000" w:themeColor="text1"/>
        </w:rPr>
        <w:t>;</w:t>
      </w:r>
      <w:r w:rsidR="006F723C" w:rsidRPr="00771BC6">
        <w:rPr>
          <w:color w:val="000000" w:themeColor="text1"/>
        </w:rPr>
        <w:t xml:space="preserve"> until </w:t>
      </w:r>
      <w:r w:rsidR="00536B5D" w:rsidRPr="00771BC6">
        <w:rPr>
          <w:color w:val="000000" w:themeColor="text1"/>
        </w:rPr>
        <w:t>such t</w:t>
      </w:r>
      <w:r w:rsidR="006F723C" w:rsidRPr="00771BC6">
        <w:rPr>
          <w:color w:val="000000" w:themeColor="text1"/>
        </w:rPr>
        <w:t>ime</w:t>
      </w:r>
      <w:r w:rsidR="00536B5D" w:rsidRPr="00771BC6">
        <w:rPr>
          <w:color w:val="000000" w:themeColor="text1"/>
        </w:rPr>
        <w:t>,</w:t>
      </w:r>
      <w:r w:rsidR="006F723C" w:rsidRPr="00771BC6">
        <w:rPr>
          <w:color w:val="000000" w:themeColor="text1"/>
        </w:rPr>
        <w:t xml:space="preserve"> any vacancy</w:t>
      </w:r>
      <w:r w:rsidR="006F723C" w:rsidRPr="00771BC6">
        <w:rPr>
          <w:color w:val="000000" w:themeColor="text1"/>
          <w:u w:val="single"/>
        </w:rPr>
        <w:t xml:space="preserve"> </w:t>
      </w:r>
      <w:r w:rsidR="006F723C" w:rsidRPr="00771BC6">
        <w:rPr>
          <w:color w:val="000000" w:themeColor="text1"/>
        </w:rPr>
        <w:t>in an interim board member position shall be filled in the original</w:t>
      </w:r>
      <w:r w:rsidR="006F723C" w:rsidRPr="00771BC6">
        <w:rPr>
          <w:color w:val="000000" w:themeColor="text1"/>
          <w:u w:val="single"/>
        </w:rPr>
        <w:t xml:space="preserve"> </w:t>
      </w:r>
      <w:r w:rsidR="006F723C" w:rsidRPr="00771BC6">
        <w:rPr>
          <w:color w:val="000000" w:themeColor="text1"/>
        </w:rPr>
        <w:t>manner appointed.</w:t>
      </w:r>
    </w:p>
    <w:p w14:paraId="4F345C20" w14:textId="6D6DA83E" w:rsidR="00470465" w:rsidRPr="003461EF"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73E6B">
        <w:rPr>
          <w:color w:val="000000" w:themeColor="text1"/>
        </w:rPr>
        <w:tab/>
      </w:r>
      <w:r w:rsidRPr="00973E6B">
        <w:rPr>
          <w:color w:val="000000" w:themeColor="text1"/>
        </w:rPr>
        <w:tab/>
      </w:r>
      <w:r w:rsidRPr="00973E6B">
        <w:rPr>
          <w:color w:val="000000" w:themeColor="text1"/>
        </w:rPr>
        <w:tab/>
      </w:r>
      <w:r w:rsidRPr="00771BC6">
        <w:rPr>
          <w:color w:val="000000" w:themeColor="text1"/>
        </w:rPr>
        <w:t xml:space="preserve">(2) Upon achieving </w:t>
      </w:r>
      <w:r w:rsidR="00771BC6" w:rsidRPr="003461EF">
        <w:rPr>
          <w:color w:val="000000" w:themeColor="text1"/>
        </w:rPr>
        <w:t xml:space="preserve">affirmed </w:t>
      </w:r>
      <w:r w:rsidRPr="003461EF">
        <w:rPr>
          <w:color w:val="000000" w:themeColor="text1"/>
        </w:rPr>
        <w:t>annual plan targets pursuant to subsection (1)</w:t>
      </w:r>
      <w:r w:rsidR="00603988" w:rsidRPr="003461EF">
        <w:rPr>
          <w:color w:val="000000" w:themeColor="text1"/>
        </w:rPr>
        <w:t>:</w:t>
      </w:r>
    </w:p>
    <w:p w14:paraId="15E6EE7F" w14:textId="501116F1" w:rsidR="009301AD" w:rsidRDefault="00470465"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3461EF">
        <w:rPr>
          <w:color w:val="000000" w:themeColor="text1"/>
        </w:rPr>
        <w:lastRenderedPageBreak/>
        <w:t xml:space="preserve">(a) </w:t>
      </w:r>
      <w:r w:rsidR="00603988" w:rsidRPr="003461EF">
        <w:rPr>
          <w:color w:val="000000" w:themeColor="text1"/>
        </w:rPr>
        <w:t>T</w:t>
      </w:r>
      <w:r w:rsidR="009301AD" w:rsidRPr="003461EF">
        <w:rPr>
          <w:color w:val="000000" w:themeColor="text1"/>
        </w:rPr>
        <w:t>he election of new board members shall commence after the three years with two board member</w:t>
      </w:r>
      <w:r w:rsidR="00771BC6" w:rsidRPr="003461EF">
        <w:rPr>
          <w:color w:val="000000" w:themeColor="text1"/>
        </w:rPr>
        <w:t>s</w:t>
      </w:r>
      <w:r w:rsidR="009301AD" w:rsidRPr="003461EF">
        <w:rPr>
          <w:color w:val="000000" w:themeColor="text1"/>
        </w:rPr>
        <w:t xml:space="preserve"> being elected at the next regular </w:t>
      </w:r>
      <w:r w:rsidR="009301AD" w:rsidRPr="00973E6B">
        <w:rPr>
          <w:color w:val="000000" w:themeColor="text1"/>
        </w:rPr>
        <w:t xml:space="preserve">election and </w:t>
      </w:r>
      <w:r w:rsidR="009301AD" w:rsidRPr="00771BC6">
        <w:rPr>
          <w:color w:val="000000" w:themeColor="text1"/>
        </w:rPr>
        <w:t>two</w:t>
      </w:r>
      <w:r w:rsidR="009301AD">
        <w:rPr>
          <w:color w:val="FF0000"/>
        </w:rPr>
        <w:t xml:space="preserve"> </w:t>
      </w:r>
      <w:r w:rsidR="009301AD" w:rsidRPr="00BB5DC6">
        <w:rPr>
          <w:color w:val="000000" w:themeColor="text1"/>
        </w:rPr>
        <w:t>additional board member</w:t>
      </w:r>
      <w:r w:rsidR="00771BC6">
        <w:rPr>
          <w:color w:val="000000" w:themeColor="text1"/>
        </w:rPr>
        <w:t>s</w:t>
      </w:r>
      <w:r w:rsidR="009301AD" w:rsidRPr="00BB5DC6">
        <w:rPr>
          <w:color w:val="000000" w:themeColor="text1"/>
        </w:rPr>
        <w:t xml:space="preserve"> being elected at each subsequent regular election until the entire board has transitioned back to an elected board.</w:t>
      </w:r>
      <w:r w:rsidR="009301AD">
        <w:rPr>
          <w:color w:val="FF0000"/>
        </w:rPr>
        <w:t xml:space="preserve"> </w:t>
      </w:r>
      <w:r w:rsidR="009301AD" w:rsidRPr="00771BC6">
        <w:rPr>
          <w:color w:val="000000" w:themeColor="text1"/>
        </w:rPr>
        <w:t>No more than one regular election shall occur within a twelve</w:t>
      </w:r>
      <w:r w:rsidR="00536B5D" w:rsidRPr="00771BC6">
        <w:rPr>
          <w:color w:val="000000" w:themeColor="text1"/>
        </w:rPr>
        <w:t>-</w:t>
      </w:r>
      <w:r w:rsidR="009301AD" w:rsidRPr="00771BC6">
        <w:rPr>
          <w:color w:val="000000" w:themeColor="text1"/>
        </w:rPr>
        <w:t xml:space="preserve">month period. </w:t>
      </w:r>
    </w:p>
    <w:p w14:paraId="3AAA02CD" w14:textId="33B6BBC6" w:rsidR="00603988" w:rsidRPr="003461EF" w:rsidRDefault="00603988"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3461EF">
        <w:rPr>
          <w:color w:val="000000" w:themeColor="text1"/>
        </w:rPr>
        <w:t xml:space="preserve">(b) In consultation with the district and the interim board, the department shall develop a </w:t>
      </w:r>
      <w:r w:rsidR="005C7286" w:rsidRPr="003461EF">
        <w:rPr>
          <w:color w:val="000000" w:themeColor="text1"/>
        </w:rPr>
        <w:t xml:space="preserve">transition </w:t>
      </w:r>
      <w:r w:rsidRPr="003461EF">
        <w:rPr>
          <w:color w:val="000000" w:themeColor="text1"/>
        </w:rPr>
        <w:t xml:space="preserve">plan </w:t>
      </w:r>
      <w:r w:rsidR="005C7286" w:rsidRPr="003461EF">
        <w:rPr>
          <w:color w:val="000000" w:themeColor="text1"/>
        </w:rPr>
        <w:t xml:space="preserve">and </w:t>
      </w:r>
      <w:r w:rsidRPr="003461EF">
        <w:rPr>
          <w:color w:val="000000" w:themeColor="text1"/>
        </w:rPr>
        <w:t xml:space="preserve">timeline </w:t>
      </w:r>
      <w:r w:rsidR="005C7286" w:rsidRPr="003461EF">
        <w:rPr>
          <w:color w:val="000000" w:themeColor="text1"/>
        </w:rPr>
        <w:t>for returning</w:t>
      </w:r>
      <w:r w:rsidRPr="003461EF">
        <w:rPr>
          <w:color w:val="000000" w:themeColor="text1"/>
        </w:rPr>
        <w:t xml:space="preserve">  management of the district to </w:t>
      </w:r>
      <w:r w:rsidR="005C7286" w:rsidRPr="003461EF">
        <w:rPr>
          <w:color w:val="000000" w:themeColor="text1"/>
        </w:rPr>
        <w:t>a</w:t>
      </w:r>
      <w:r w:rsidRPr="003461EF">
        <w:rPr>
          <w:color w:val="000000" w:themeColor="text1"/>
        </w:rPr>
        <w:t xml:space="preserve"> local board of trustees.</w:t>
      </w:r>
    </w:p>
    <w:p w14:paraId="57583535" w14:textId="7BED8DC6" w:rsidR="009301AD"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rPr>
      </w:pPr>
      <w:r w:rsidRPr="00BB5DC6">
        <w:rPr>
          <w:color w:val="000000" w:themeColor="text1"/>
        </w:rPr>
        <w:tab/>
      </w:r>
      <w:r w:rsidRPr="00BB5DC6">
        <w:rPr>
          <w:color w:val="000000" w:themeColor="text1"/>
        </w:rPr>
        <w:tab/>
      </w:r>
      <w:r w:rsidRPr="00BB5DC6">
        <w:rPr>
          <w:color w:val="000000" w:themeColor="text1"/>
        </w:rPr>
        <w:tab/>
      </w:r>
      <w:r w:rsidRPr="00973E6B">
        <w:rPr>
          <w:color w:val="FF0000"/>
        </w:rPr>
        <w:tab/>
      </w:r>
      <w:r w:rsidRPr="00771BC6">
        <w:rPr>
          <w:color w:val="000000" w:themeColor="text1"/>
        </w:rPr>
        <w:t xml:space="preserve">(3) </w:t>
      </w:r>
      <w:r w:rsidRPr="00BB5DC6">
        <w:rPr>
          <w:color w:val="000000" w:themeColor="text1"/>
        </w:rPr>
        <w:t xml:space="preserve">The district superintendent and members of the </w:t>
      </w:r>
      <w:r>
        <w:rPr>
          <w:color w:val="000000" w:themeColor="text1"/>
        </w:rPr>
        <w:t xml:space="preserve">district </w:t>
      </w:r>
      <w:r w:rsidRPr="00BB5DC6">
        <w:rPr>
          <w:color w:val="000000" w:themeColor="text1"/>
        </w:rPr>
        <w:t xml:space="preserve">board of trustees may appeal </w:t>
      </w:r>
      <w:r w:rsidRPr="00771BC6">
        <w:rPr>
          <w:color w:val="000000" w:themeColor="text1"/>
        </w:rPr>
        <w:t xml:space="preserve">the declaration </w:t>
      </w:r>
      <w:r w:rsidRPr="00BB5DC6">
        <w:rPr>
          <w:color w:val="000000" w:themeColor="text1"/>
        </w:rPr>
        <w:t xml:space="preserve">to the State Board of Education within ten business days of receipt of the notice of the declaration to outline the reasons why a state of emergency must not be declared in the district. The </w:t>
      </w:r>
      <w:r>
        <w:rPr>
          <w:color w:val="000000" w:themeColor="text1"/>
        </w:rPr>
        <w:t>S</w:t>
      </w:r>
      <w:r w:rsidRPr="00BB5DC6">
        <w:rPr>
          <w:color w:val="000000" w:themeColor="text1"/>
        </w:rPr>
        <w:t xml:space="preserve">tate </w:t>
      </w:r>
      <w:r>
        <w:rPr>
          <w:color w:val="000000" w:themeColor="text1"/>
        </w:rPr>
        <w:t>B</w:t>
      </w:r>
      <w:r w:rsidRPr="00BB5DC6">
        <w:rPr>
          <w:color w:val="000000" w:themeColor="text1"/>
        </w:rPr>
        <w:t xml:space="preserve">oard </w:t>
      </w:r>
      <w:r>
        <w:rPr>
          <w:color w:val="000000" w:themeColor="text1"/>
        </w:rPr>
        <w:t xml:space="preserve">of Education </w:t>
      </w:r>
      <w:r w:rsidRPr="00BB5DC6">
        <w:rPr>
          <w:color w:val="000000" w:themeColor="text1"/>
        </w:rPr>
        <w:t>must hold a hearing on the appeal within thirty days after the filing of the appeal or at the next regularly scheduled State Board of Educat</w:t>
      </w:r>
      <w:r>
        <w:rPr>
          <w:color w:val="000000" w:themeColor="text1"/>
        </w:rPr>
        <w:t xml:space="preserve">ion meeting, whichever is later. </w:t>
      </w:r>
      <w:r w:rsidRPr="00BB5DC6">
        <w:rPr>
          <w:color w:val="000000" w:themeColor="text1"/>
        </w:rPr>
        <w:t xml:space="preserve"> </w:t>
      </w:r>
      <w:r>
        <w:rPr>
          <w:strike/>
          <w:color w:val="000000" w:themeColor="text1"/>
        </w:rPr>
        <w:t xml:space="preserve"> </w:t>
      </w:r>
    </w:p>
    <w:p w14:paraId="139D5DF1" w14:textId="7055CD0A" w:rsidR="00516E81" w:rsidRPr="00516E81" w:rsidRDefault="00516E81"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B15CC">
        <w:rPr>
          <w:color w:val="000000" w:themeColor="text1"/>
        </w:rPr>
        <w:t xml:space="preserve">(4) SC Code 59-19-60 </w:t>
      </w:r>
      <w:r w:rsidR="003461EF">
        <w:rPr>
          <w:color w:val="000000" w:themeColor="text1"/>
        </w:rPr>
        <w:t>shall</w:t>
      </w:r>
      <w:r w:rsidR="0002378C" w:rsidRPr="0002378C">
        <w:rPr>
          <w:color w:val="FF0000"/>
        </w:rPr>
        <w:t xml:space="preserve"> </w:t>
      </w:r>
      <w:r w:rsidRPr="001B15CC">
        <w:rPr>
          <w:color w:val="000000" w:themeColor="text1"/>
        </w:rPr>
        <w:t>not apply to this subsection.</w:t>
      </w:r>
    </w:p>
    <w:p w14:paraId="6DFE1F7F" w14:textId="77777777" w:rsidR="009301AD" w:rsidRDefault="009301AD" w:rsidP="00930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rPr>
      </w:pPr>
    </w:p>
    <w:p w14:paraId="2DD4DD75" w14:textId="4A3FAD8D" w:rsidR="005C638D" w:rsidRDefault="005C638D" w:rsidP="005C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86E98" w14:textId="5B9D7A62" w:rsidR="00C259E4" w:rsidRPr="00906093"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20AE">
        <w:rPr>
          <w:b/>
        </w:rPr>
        <w:t>Section 59</w:t>
      </w:r>
      <w:r w:rsidRPr="004020AE">
        <w:rPr>
          <w:b/>
        </w:rPr>
        <w:noBreakHyphen/>
        <w:t>18</w:t>
      </w:r>
      <w:r w:rsidRPr="004020AE">
        <w:rPr>
          <w:b/>
        </w:rPr>
        <w:noBreakHyphen/>
        <w:t>1650.</w:t>
      </w:r>
      <w:r w:rsidR="00C259E4">
        <w:t xml:space="preserve">  </w:t>
      </w:r>
      <w:r w:rsidR="00C259E4" w:rsidRPr="00906093">
        <w:t>Transformation School District.</w:t>
      </w:r>
    </w:p>
    <w:p w14:paraId="372D7964" w14:textId="10EA6143" w:rsidR="008E3764" w:rsidRPr="00906093"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06093">
        <w:t xml:space="preserve"> (A) The South Carolina Transformation School District </w:t>
      </w:r>
      <w:r w:rsidR="00C259E4" w:rsidRPr="00906093">
        <w:t xml:space="preserve">(TSD) </w:t>
      </w:r>
      <w:r w:rsidRPr="00906093">
        <w:t xml:space="preserve">is </w:t>
      </w:r>
      <w:r w:rsidRPr="00906093">
        <w:rPr>
          <w:color w:val="000000" w:themeColor="text1"/>
        </w:rPr>
        <w:t xml:space="preserve">established by the </w:t>
      </w:r>
      <w:r w:rsidR="00A95B99" w:rsidRPr="00906093">
        <w:rPr>
          <w:color w:val="000000" w:themeColor="text1"/>
        </w:rPr>
        <w:t>State S</w:t>
      </w:r>
      <w:r w:rsidRPr="00906093">
        <w:rPr>
          <w:color w:val="000000" w:themeColor="text1"/>
        </w:rPr>
        <w:t>uperintendent</w:t>
      </w:r>
      <w:r w:rsidR="00A95B99" w:rsidRPr="00906093">
        <w:rPr>
          <w:color w:val="000000" w:themeColor="text1"/>
        </w:rPr>
        <w:t xml:space="preserve"> of Education (the Superintendent)</w:t>
      </w:r>
      <w:r w:rsidRPr="00906093">
        <w:rPr>
          <w:color w:val="000000" w:themeColor="text1"/>
        </w:rPr>
        <w:t xml:space="preserve"> as an organizational unit of the Department of Education for the purpose of providing an option for the Superintendent to operate and </w:t>
      </w:r>
      <w:r w:rsidR="00E27536" w:rsidRPr="00906093">
        <w:rPr>
          <w:color w:val="000000" w:themeColor="text1"/>
        </w:rPr>
        <w:t>manage underperforming</w:t>
      </w:r>
      <w:r w:rsidRPr="00906093">
        <w:rPr>
          <w:color w:val="000000" w:themeColor="text1"/>
        </w:rPr>
        <w:t xml:space="preserve"> schools </w:t>
      </w:r>
      <w:r w:rsidR="00C259E4" w:rsidRPr="00906093">
        <w:rPr>
          <w:color w:val="000000" w:themeColor="text1"/>
        </w:rPr>
        <w:t>and districts</w:t>
      </w:r>
      <w:r w:rsidR="00080D7B" w:rsidRPr="00906093">
        <w:rPr>
          <w:color w:val="000000" w:themeColor="text1"/>
        </w:rPr>
        <w:t>, in whole or in part,</w:t>
      </w:r>
      <w:r w:rsidR="00C259E4" w:rsidRPr="00906093">
        <w:rPr>
          <w:color w:val="000000" w:themeColor="text1"/>
        </w:rPr>
        <w:t xml:space="preserve"> </w:t>
      </w:r>
      <w:r w:rsidRPr="00906093">
        <w:rPr>
          <w:color w:val="000000" w:themeColor="text1"/>
        </w:rPr>
        <w:t>pursuant to Sections 59</w:t>
      </w:r>
      <w:r w:rsidRPr="00906093">
        <w:rPr>
          <w:color w:val="000000" w:themeColor="text1"/>
        </w:rPr>
        <w:noBreakHyphen/>
        <w:t>18</w:t>
      </w:r>
      <w:r w:rsidRPr="00906093">
        <w:rPr>
          <w:color w:val="000000" w:themeColor="text1"/>
        </w:rPr>
        <w:noBreakHyphen/>
        <w:t>1620 and 59</w:t>
      </w:r>
      <w:r w:rsidRPr="00906093">
        <w:rPr>
          <w:color w:val="000000" w:themeColor="text1"/>
        </w:rPr>
        <w:noBreakHyphen/>
        <w:t>18</w:t>
      </w:r>
      <w:r w:rsidRPr="00906093">
        <w:rPr>
          <w:color w:val="000000" w:themeColor="text1"/>
        </w:rPr>
        <w:noBreakHyphen/>
        <w:t>1640</w:t>
      </w:r>
      <w:r w:rsidR="00B76714" w:rsidRPr="00906093">
        <w:rPr>
          <w:color w:val="000000" w:themeColor="text1"/>
        </w:rPr>
        <w:t>.  The Superintendent may</w:t>
      </w:r>
      <w:r w:rsidR="008E3764" w:rsidRPr="00906093">
        <w:rPr>
          <w:color w:val="000000" w:themeColor="text1"/>
        </w:rPr>
        <w:t xml:space="preserve"> </w:t>
      </w:r>
      <w:r w:rsidR="00B065A3" w:rsidRPr="00906093">
        <w:rPr>
          <w:color w:val="000000" w:themeColor="text1"/>
        </w:rPr>
        <w:t xml:space="preserve">develop and </w:t>
      </w:r>
      <w:r w:rsidR="008E3764" w:rsidRPr="00906093">
        <w:rPr>
          <w:color w:val="000000" w:themeColor="text1"/>
        </w:rPr>
        <w:t>implement provisions in this Section</w:t>
      </w:r>
      <w:r w:rsidR="00B065A3" w:rsidRPr="00906093">
        <w:rPr>
          <w:color w:val="000000" w:themeColor="text1"/>
        </w:rPr>
        <w:t xml:space="preserve"> by</w:t>
      </w:r>
      <w:r w:rsidR="008E3764" w:rsidRPr="00906093">
        <w:rPr>
          <w:color w:val="000000" w:themeColor="text1"/>
        </w:rPr>
        <w:t>:</w:t>
      </w:r>
      <w:r w:rsidR="00B76714" w:rsidRPr="00906093">
        <w:rPr>
          <w:color w:val="000000" w:themeColor="text1"/>
        </w:rPr>
        <w:t xml:space="preserve"> </w:t>
      </w:r>
    </w:p>
    <w:p w14:paraId="49D236D7" w14:textId="5ADC18A3" w:rsidR="008E3764" w:rsidRPr="00906093" w:rsidRDefault="008E3764"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06093">
        <w:rPr>
          <w:color w:val="000000" w:themeColor="text1"/>
        </w:rPr>
        <w:t xml:space="preserve">(1) </w:t>
      </w:r>
      <w:r w:rsidR="00B065A3" w:rsidRPr="00906093">
        <w:rPr>
          <w:color w:val="000000" w:themeColor="text1"/>
        </w:rPr>
        <w:t>d</w:t>
      </w:r>
      <w:r w:rsidR="00B76714" w:rsidRPr="00906093">
        <w:rPr>
          <w:color w:val="000000" w:themeColor="text1"/>
        </w:rPr>
        <w:t>eploy</w:t>
      </w:r>
      <w:r w:rsidRPr="00906093">
        <w:rPr>
          <w:color w:val="000000" w:themeColor="text1"/>
        </w:rPr>
        <w:t>ing</w:t>
      </w:r>
      <w:r w:rsidR="00B76714" w:rsidRPr="00906093">
        <w:rPr>
          <w:color w:val="000000" w:themeColor="text1"/>
        </w:rPr>
        <w:t xml:space="preserve"> a regional approach within the TSD to maximize resources and results and to best meet the needs of the students and the communities being served under this option</w:t>
      </w:r>
      <w:r w:rsidRPr="00906093">
        <w:rPr>
          <w:color w:val="000000" w:themeColor="text1"/>
        </w:rPr>
        <w:t xml:space="preserve">; </w:t>
      </w:r>
      <w:r w:rsidR="00B065A3" w:rsidRPr="00906093">
        <w:rPr>
          <w:color w:val="000000" w:themeColor="text1"/>
        </w:rPr>
        <w:t xml:space="preserve">and </w:t>
      </w:r>
    </w:p>
    <w:p w14:paraId="341D8529" w14:textId="0D903B32" w:rsidR="000A3ED8" w:rsidRPr="00906093" w:rsidRDefault="008E3764"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06093">
        <w:rPr>
          <w:color w:val="000000" w:themeColor="text1"/>
        </w:rPr>
        <w:t>(2) phasing in components all or in part</w:t>
      </w:r>
      <w:r w:rsidR="00B065A3" w:rsidRPr="00906093">
        <w:rPr>
          <w:color w:val="000000" w:themeColor="text1"/>
        </w:rPr>
        <w:t>, including a pilot, over time.</w:t>
      </w:r>
    </w:p>
    <w:p w14:paraId="4BEF458D" w14:textId="77777777" w:rsidR="00B065A3" w:rsidRPr="00906093" w:rsidRDefault="00B065A3"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71EFF66F" w14:textId="40685344" w:rsidR="000665AE" w:rsidRPr="00906093"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06093">
        <w:rPr>
          <w:color w:val="000000" w:themeColor="text1"/>
        </w:rPr>
        <w:tab/>
        <w:t>(B)</w:t>
      </w:r>
      <w:r w:rsidRPr="00906093">
        <w:rPr>
          <w:color w:val="000000" w:themeColor="text1"/>
        </w:rPr>
        <w:tab/>
        <w:t>The Superintendent may include direct</w:t>
      </w:r>
      <w:r w:rsidR="004F7A4F" w:rsidRPr="00906093">
        <w:rPr>
          <w:color w:val="000000" w:themeColor="text1"/>
        </w:rPr>
        <w:t xml:space="preserve"> </w:t>
      </w:r>
      <w:r w:rsidRPr="00906093">
        <w:rPr>
          <w:color w:val="000000" w:themeColor="text1"/>
        </w:rPr>
        <w:t xml:space="preserve">management or </w:t>
      </w:r>
      <w:r w:rsidR="00080D7B" w:rsidRPr="00906093">
        <w:rPr>
          <w:color w:val="000000" w:themeColor="text1"/>
        </w:rPr>
        <w:t xml:space="preserve">indirect management, including but not limited to, </w:t>
      </w:r>
      <w:r w:rsidRPr="00906093">
        <w:rPr>
          <w:color w:val="000000" w:themeColor="text1"/>
        </w:rPr>
        <w:t xml:space="preserve">an agreement with another school district to manage </w:t>
      </w:r>
      <w:r w:rsidR="00266244" w:rsidRPr="00906093">
        <w:rPr>
          <w:color w:val="000000" w:themeColor="text1"/>
        </w:rPr>
        <w:t>any or all of the d</w:t>
      </w:r>
      <w:r w:rsidRPr="00906093">
        <w:rPr>
          <w:color w:val="000000" w:themeColor="text1"/>
        </w:rPr>
        <w:t xml:space="preserve">aily operations of any or all schools </w:t>
      </w:r>
      <w:r w:rsidR="00266244" w:rsidRPr="00906093">
        <w:rPr>
          <w:color w:val="000000" w:themeColor="text1"/>
        </w:rPr>
        <w:t xml:space="preserve">or districts </w:t>
      </w:r>
      <w:r w:rsidRPr="00906093">
        <w:rPr>
          <w:color w:val="000000" w:themeColor="text1"/>
        </w:rPr>
        <w:t>placed in the Transformation School District including, but not limited to, providing direct services to students.</w:t>
      </w:r>
    </w:p>
    <w:p w14:paraId="37EC5E17" w14:textId="77777777" w:rsidR="000A3ED8" w:rsidRPr="00906093"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1DCDF6DD" w14:textId="4AEA330E"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6093">
        <w:rPr>
          <w:color w:val="000000" w:themeColor="text1"/>
        </w:rPr>
        <w:tab/>
        <w:t>(C)</w:t>
      </w:r>
      <w:r w:rsidRPr="00906093">
        <w:rPr>
          <w:color w:val="000000" w:themeColor="text1"/>
        </w:rPr>
        <w:tab/>
      </w:r>
      <w:r w:rsidR="00A95B99" w:rsidRPr="00906093">
        <w:rPr>
          <w:color w:val="000000" w:themeColor="text1"/>
        </w:rPr>
        <w:t>T</w:t>
      </w:r>
      <w:r w:rsidRPr="00906093">
        <w:rPr>
          <w:color w:val="000000" w:themeColor="text1"/>
        </w:rPr>
        <w:t xml:space="preserve">he Transformation School District may apply to the State </w:t>
      </w:r>
      <w:r w:rsidRPr="00906093">
        <w:t xml:space="preserve">Board of Education for a waiver of any regulation that inhibits or </w:t>
      </w:r>
      <w:r w:rsidRPr="00906093">
        <w:lastRenderedPageBreak/>
        <w:t xml:space="preserve">hinders the ability of the school </w:t>
      </w:r>
      <w:r w:rsidR="00266244" w:rsidRPr="00906093">
        <w:t xml:space="preserve">or district under TSD governance </w:t>
      </w:r>
      <w:r w:rsidRPr="00906093">
        <w:t>to</w:t>
      </w:r>
      <w:r w:rsidRPr="00A85290">
        <w:t xml:space="preserve"> achieve the required adequate yearly progress benchmarks. Notwithstanding the provisions of this subsection, the State Board of Education may not waive rules relating to:</w:t>
      </w:r>
    </w:p>
    <w:p w14:paraId="01843D8D"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federal and state civil rights;</w:t>
      </w:r>
    </w:p>
    <w:p w14:paraId="493A05B7"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federal, state and local health and safety;</w:t>
      </w:r>
    </w:p>
    <w:p w14:paraId="51FA1FDD"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federal and state public records;</w:t>
      </w:r>
    </w:p>
    <w:p w14:paraId="03A53330"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immunizations;</w:t>
      </w:r>
    </w:p>
    <w:p w14:paraId="73A95A01"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possession of weapons on school grounds;</w:t>
      </w:r>
    </w:p>
    <w:p w14:paraId="42EEC097"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background checks and fingerprinting of personnel;</w:t>
      </w:r>
    </w:p>
    <w:p w14:paraId="5C5F2DCE"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federal and state special education services;</w:t>
      </w:r>
    </w:p>
    <w:p w14:paraId="4A6D2694"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student due process;</w:t>
      </w:r>
    </w:p>
    <w:p w14:paraId="586DE770"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parental rights;</w:t>
      </w:r>
    </w:p>
    <w:p w14:paraId="0B548E34" w14:textId="77777777" w:rsidR="000665AE" w:rsidRPr="00A85290"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federal and state student assessment and accountability; and</w:t>
      </w:r>
    </w:p>
    <w:p w14:paraId="45E0248D" w14:textId="03D21D6F" w:rsidR="000665AE"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the South Carolina Freedom of Information Act.</w:t>
      </w:r>
    </w:p>
    <w:p w14:paraId="2EBFD9B5" w14:textId="77777777" w:rsidR="000A3ED8" w:rsidRPr="00A85290"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E70FE3" w14:textId="50FE1760" w:rsidR="000665AE"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85290">
        <w:tab/>
        <w:t>(D)</w:t>
      </w:r>
      <w:r w:rsidRPr="00A85290">
        <w:tab/>
      </w:r>
      <w:r w:rsidRPr="000A3ED8">
        <w:rPr>
          <w:color w:val="000000" w:themeColor="text1"/>
        </w:rPr>
        <w:t>Pursuant to the provisions in 59-18-1620</w:t>
      </w:r>
      <w:r w:rsidR="000A3ED8" w:rsidRPr="000A3ED8">
        <w:rPr>
          <w:color w:val="000000" w:themeColor="text1"/>
        </w:rPr>
        <w:t>,</w:t>
      </w:r>
      <w:r w:rsidRPr="000A3ED8">
        <w:rPr>
          <w:color w:val="000000" w:themeColor="text1"/>
        </w:rPr>
        <w:t xml:space="preserve"> the schools served in the Transformation School District may be reconstituted partially or in whole. Any entity utilized by the Superintendent to manage the district shall have the option to extend employment to any educator or employee of the schools.</w:t>
      </w:r>
    </w:p>
    <w:p w14:paraId="5C756CEE" w14:textId="77777777" w:rsidR="0066015F" w:rsidRPr="000A3ED8" w:rsidRDefault="0066015F"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35594910" w14:textId="1EDB9CCB" w:rsidR="000665AE"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proofErr w:type="gramStart"/>
      <w:r w:rsidRPr="00A85290">
        <w:t>(E)</w:t>
      </w:r>
      <w:r w:rsidRPr="00A85290">
        <w:tab/>
        <w:t xml:space="preserve">For schools </w:t>
      </w:r>
      <w:r w:rsidR="00DA1647" w:rsidRPr="008A508A">
        <w:rPr>
          <w:color w:val="000000" w:themeColor="text1"/>
        </w:rPr>
        <w:t xml:space="preserve">or districts </w:t>
      </w:r>
      <w:r w:rsidRPr="008A508A">
        <w:t xml:space="preserve">placed in the Transformation School District whose </w:t>
      </w:r>
      <w:r w:rsidR="00C257C6" w:rsidRPr="008A508A">
        <w:t xml:space="preserve">local board of trustees have not been removed, or whose </w:t>
      </w:r>
      <w:r w:rsidRPr="008A508A">
        <w:t xml:space="preserve">local districts have not been consolidated, the State Superintendent shall develop a transition plan for the purpose of returning the school to the jurisdiction of the local board of trustees if the school achieves the required progress benchmarks for </w:t>
      </w:r>
      <w:r w:rsidR="00241529">
        <w:t>t</w:t>
      </w:r>
      <w:r w:rsidR="00C257C6" w:rsidRPr="008A508A">
        <w:t xml:space="preserve">hree </w:t>
      </w:r>
      <w:r w:rsidRPr="008A508A">
        <w:t>consecutive years.</w:t>
      </w:r>
      <w:proofErr w:type="gramEnd"/>
    </w:p>
    <w:p w14:paraId="3440BF4F" w14:textId="77777777" w:rsidR="000A3ED8" w:rsidRPr="00A85290"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74BCCD" w14:textId="7C4E41E9" w:rsidR="000A3ED8" w:rsidRPr="000A3ED8"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85290">
        <w:tab/>
        <w:t>(F)</w:t>
      </w:r>
      <w:r w:rsidRPr="00A85290">
        <w:tab/>
      </w:r>
      <w:r w:rsidRPr="000A3ED8">
        <w:rPr>
          <w:color w:val="000000" w:themeColor="text1"/>
        </w:rPr>
        <w:t xml:space="preserve">The State Superintendent shall enter into a memorandum of agreement with any </w:t>
      </w:r>
      <w:r w:rsidR="00774667" w:rsidRPr="000A3ED8">
        <w:rPr>
          <w:color w:val="000000" w:themeColor="text1"/>
        </w:rPr>
        <w:t xml:space="preserve">district </w:t>
      </w:r>
      <w:r w:rsidR="00774667" w:rsidRPr="002A785B">
        <w:rPr>
          <w:color w:val="000000" w:themeColor="text1"/>
        </w:rPr>
        <w:t>that</w:t>
      </w:r>
      <w:r w:rsidRPr="000A3ED8">
        <w:rPr>
          <w:color w:val="000000" w:themeColor="text1"/>
        </w:rPr>
        <w:t xml:space="preserve"> has a school or schools being served by the Transformation School District</w:t>
      </w:r>
      <w:r w:rsidR="000A3ED8" w:rsidRPr="000A3ED8">
        <w:rPr>
          <w:color w:val="000000" w:themeColor="text1"/>
        </w:rPr>
        <w:t>.</w:t>
      </w:r>
    </w:p>
    <w:p w14:paraId="2C53784E" w14:textId="77777777" w:rsidR="000A3ED8" w:rsidRPr="000A3ED8"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A3ED8">
        <w:rPr>
          <w:color w:val="000000" w:themeColor="text1"/>
        </w:rPr>
        <w:t>(1)</w:t>
      </w:r>
      <w:r w:rsidR="000665AE" w:rsidRPr="000A3ED8">
        <w:rPr>
          <w:color w:val="000000" w:themeColor="text1"/>
        </w:rPr>
        <w:t xml:space="preserve"> The memorandum shall include, at a minimum</w:t>
      </w:r>
      <w:r w:rsidRPr="000A3ED8">
        <w:rPr>
          <w:color w:val="000000" w:themeColor="text1"/>
        </w:rPr>
        <w:t>,</w:t>
      </w:r>
      <w:r w:rsidR="000665AE" w:rsidRPr="000A3ED8">
        <w:rPr>
          <w:color w:val="000000" w:themeColor="text1"/>
        </w:rPr>
        <w:t xml:space="preserve"> funding, student transportation, school food service, or student assessment for special education eligibility that are compliant with all laws and regulations governing such services and facilities maintenance. </w:t>
      </w:r>
    </w:p>
    <w:p w14:paraId="74EE0B8A" w14:textId="6DE355E8" w:rsidR="000A3ED8" w:rsidRPr="000A3ED8"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A3ED8">
        <w:rPr>
          <w:color w:val="000000" w:themeColor="text1"/>
        </w:rPr>
        <w:t xml:space="preserve">(2) </w:t>
      </w:r>
      <w:r w:rsidR="000665AE" w:rsidRPr="000A3ED8">
        <w:rPr>
          <w:color w:val="000000" w:themeColor="text1"/>
        </w:rPr>
        <w:t>The memorandum shall address state, local, and federal funds generated by the students served</w:t>
      </w:r>
      <w:r w:rsidR="00E27109">
        <w:rPr>
          <w:color w:val="000000" w:themeColor="text1"/>
        </w:rPr>
        <w:t>, needed</w:t>
      </w:r>
      <w:r w:rsidR="000665AE" w:rsidRPr="000A3ED8">
        <w:rPr>
          <w:color w:val="000000" w:themeColor="text1"/>
        </w:rPr>
        <w:t xml:space="preserve"> to operate a school placed in alternative governance and to implement new initiatives and programs as appropriate. </w:t>
      </w:r>
    </w:p>
    <w:p w14:paraId="3D54BD3C" w14:textId="2FC43CD8" w:rsidR="000665AE"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0A3ED8">
        <w:rPr>
          <w:color w:val="000000" w:themeColor="text1"/>
        </w:rPr>
        <w:lastRenderedPageBreak/>
        <w:t xml:space="preserve">(3) </w:t>
      </w:r>
      <w:r w:rsidR="000665AE" w:rsidRPr="000A3ED8">
        <w:rPr>
          <w:color w:val="000000" w:themeColor="text1"/>
        </w:rPr>
        <w:t>If a district refuses to agree to the funding requirements included in the memorandum of agreement, the State Department of Education is authorized to withhold an amount equal to the state and local support calculated pursuant to the Education Finance Act from the district pending an agreement. A local district is authorized to submit an appeal to the State Board of Education within 30 days of such withholding. The State Board of Education must hear the appeal at its next regularly scheduled meeting</w:t>
      </w:r>
      <w:r w:rsidR="000665AE" w:rsidRPr="000A3ED8">
        <w:rPr>
          <w:color w:val="000000" w:themeColor="text1"/>
        </w:rPr>
        <w:tab/>
      </w:r>
    </w:p>
    <w:p w14:paraId="165EE9F0" w14:textId="77777777" w:rsidR="000A3ED8" w:rsidRPr="000A3ED8" w:rsidRDefault="000A3ED8"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76EC7924" w14:textId="6B248E21" w:rsidR="000665AE" w:rsidRPr="008A6A7F" w:rsidRDefault="000665AE" w:rsidP="0006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E09">
        <w:t>(G)</w:t>
      </w:r>
      <w:r w:rsidRPr="00074E09">
        <w:tab/>
      </w:r>
      <w:r w:rsidRPr="008A6A7F">
        <w:t xml:space="preserve">An individual, governmental entity, or nonprofit entity </w:t>
      </w:r>
      <w:r w:rsidRPr="008A6A7F">
        <w:rPr>
          <w:color w:val="000000" w:themeColor="text1"/>
        </w:rPr>
        <w:t xml:space="preserve">utilized by </w:t>
      </w:r>
      <w:r w:rsidRPr="008A6A7F">
        <w:t xml:space="preserve">the State Superintendent to manage the operation of a school </w:t>
      </w:r>
      <w:r w:rsidR="005D0D85" w:rsidRPr="008A6A7F">
        <w:t xml:space="preserve">or district </w:t>
      </w:r>
      <w:r w:rsidRPr="008A6A7F">
        <w:t>under the provisions of this section timely shall provide information to the local school board of trustees and superintendent regarding its operation of the schools</w:t>
      </w:r>
      <w:r w:rsidR="00080D7B" w:rsidRPr="008A6A7F">
        <w:t xml:space="preserve"> or the district</w:t>
      </w:r>
      <w:r w:rsidRPr="008A6A7F">
        <w:t xml:space="preserve">, including, but not limited to, matters relating to employment of personnel. </w:t>
      </w:r>
      <w:r w:rsidR="00DA1647" w:rsidRPr="008A6A7F">
        <w:t>T</w:t>
      </w:r>
      <w:r w:rsidRPr="008A6A7F">
        <w:t>he local school board of trustees may</w:t>
      </w:r>
      <w:r w:rsidR="005D0D85" w:rsidRPr="008A6A7F">
        <w:t xml:space="preserve"> be enjoined to</w:t>
      </w:r>
      <w:r w:rsidRPr="008A6A7F">
        <w:t xml:space="preserve"> continue to support the educational improvement of the school</w:t>
      </w:r>
      <w:r w:rsidR="00266244" w:rsidRPr="008A6A7F">
        <w:t>, schools or district</w:t>
      </w:r>
      <w:r w:rsidRPr="008A6A7F">
        <w:t xml:space="preserve"> under the direction and guidance of the Superintendent and in accordance with this section</w:t>
      </w:r>
      <w:r w:rsidR="00DA1647" w:rsidRPr="008A6A7F">
        <w:t xml:space="preserve"> and the trustees’ duties pursuant to 59-19-90</w:t>
      </w:r>
      <w:r w:rsidRPr="008A6A7F">
        <w:t xml:space="preserve">. In addition, an individual, governmental entity, or nonprofit </w:t>
      </w:r>
      <w:r w:rsidRPr="008A6A7F">
        <w:rPr>
          <w:color w:val="000000" w:themeColor="text1"/>
        </w:rPr>
        <w:t>entity in an agreement</w:t>
      </w:r>
      <w:r w:rsidRPr="008A6A7F">
        <w:rPr>
          <w:b/>
          <w:i/>
          <w:color w:val="000000" w:themeColor="text1"/>
        </w:rPr>
        <w:t xml:space="preserve"> </w:t>
      </w:r>
      <w:r w:rsidRPr="008A6A7F">
        <w:t>with the State Superintendent may work with the local school board of trustees to provide the schools</w:t>
      </w:r>
      <w:r w:rsidR="00266244" w:rsidRPr="008A6A7F">
        <w:t xml:space="preserve"> and the district</w:t>
      </w:r>
      <w:r w:rsidRPr="008A6A7F">
        <w:t xml:space="preserve"> with professional development or </w:t>
      </w:r>
      <w:r w:rsidR="003461EF">
        <w:t>tiered</w:t>
      </w:r>
      <w:r w:rsidR="00D461AE">
        <w:t xml:space="preserve"> </w:t>
      </w:r>
      <w:r w:rsidRPr="008A6A7F">
        <w:t>assistance, instructional and administrative support, and other support that may benefit academic progress of the school.</w:t>
      </w:r>
    </w:p>
    <w:p w14:paraId="07F1D87C" w14:textId="60B04AF1" w:rsidR="000665AE" w:rsidRDefault="000665AE" w:rsidP="005C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6A7F">
        <w:tab/>
        <w:t>(</w:t>
      </w:r>
      <w:r w:rsidR="000A3ED8" w:rsidRPr="008A6A7F">
        <w:t>H)</w:t>
      </w:r>
      <w:r w:rsidRPr="008A6A7F">
        <w:tab/>
        <w:t>The Transformation School District may use a building, facility, and property otherwise part of the school</w:t>
      </w:r>
      <w:r w:rsidR="00266244" w:rsidRPr="008A6A7F">
        <w:t xml:space="preserve"> or district</w:t>
      </w:r>
      <w:r w:rsidRPr="008A6A7F">
        <w:t xml:space="preserve"> and recognized as part of the facilities or assets of the school</w:t>
      </w:r>
      <w:r w:rsidR="004554BB" w:rsidRPr="008A6A7F">
        <w:t xml:space="preserve"> or district</w:t>
      </w:r>
      <w:r w:rsidRPr="008A6A7F">
        <w:t xml:space="preserve"> before its placement in the Transformation School District and shall have access to such additional facilities as are typically available to the school</w:t>
      </w:r>
      <w:r w:rsidR="004554BB" w:rsidRPr="008A6A7F">
        <w:t xml:space="preserve"> or district</w:t>
      </w:r>
      <w:r w:rsidRPr="008A6A7F">
        <w:t>, its students, faculty, and staff before its placement in the school district. This use is unrestricted.”</w:t>
      </w:r>
      <w:r w:rsidRPr="00A85290">
        <w:t xml:space="preserve"> </w:t>
      </w:r>
    </w:p>
    <w:p w14:paraId="5A40AAAB" w14:textId="77777777" w:rsidR="005C638D" w:rsidRDefault="005C638D" w:rsidP="005C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E041CD" w14:textId="73988C7F" w:rsidR="00BB5DC6" w:rsidRPr="0066015F" w:rsidRDefault="00BB5DC6" w:rsidP="007D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000000" w:themeColor="text1"/>
        </w:rPr>
      </w:pPr>
      <w:r w:rsidRPr="00BB5DC6">
        <w:rPr>
          <w:b/>
          <w:color w:val="000000" w:themeColor="text1"/>
        </w:rPr>
        <w:t>SECTION</w:t>
      </w:r>
      <w:r w:rsidR="002E49E4">
        <w:rPr>
          <w:b/>
          <w:color w:val="000000" w:themeColor="text1"/>
        </w:rPr>
        <w:t xml:space="preserve"> YY</w:t>
      </w:r>
      <w:r w:rsidR="00A53F7D">
        <w:rPr>
          <w:b/>
          <w:color w:val="000000" w:themeColor="text1"/>
        </w:rPr>
        <w:t xml:space="preserve"> </w:t>
      </w:r>
      <w:r w:rsidR="00A53F7D" w:rsidRPr="0066015F">
        <w:rPr>
          <w:b/>
          <w:i/>
          <w:color w:val="000000" w:themeColor="text1"/>
        </w:rPr>
        <w:t>(NEW</w:t>
      </w:r>
      <w:r w:rsidR="00276328" w:rsidRPr="0066015F">
        <w:rPr>
          <w:b/>
          <w:i/>
          <w:color w:val="000000" w:themeColor="text1"/>
        </w:rPr>
        <w:t xml:space="preserve"> BILL SECTION</w:t>
      </w:r>
      <w:r w:rsidR="00A53F7D" w:rsidRPr="0066015F">
        <w:rPr>
          <w:b/>
          <w:i/>
          <w:color w:val="000000" w:themeColor="text1"/>
        </w:rPr>
        <w:t>)</w:t>
      </w:r>
      <w:r w:rsidRPr="0066015F">
        <w:rPr>
          <w:b/>
          <w:i/>
          <w:color w:val="000000" w:themeColor="text1"/>
        </w:rPr>
        <w:t xml:space="preserve"> </w:t>
      </w:r>
    </w:p>
    <w:p w14:paraId="1F4953F4" w14:textId="3725503F" w:rsidR="005C638D" w:rsidRDefault="007D0783" w:rsidP="007D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B4F47">
        <w:rPr>
          <w:b/>
          <w:color w:val="000000" w:themeColor="text1"/>
        </w:rPr>
        <w:t>59-18-</w:t>
      </w:r>
      <w:r w:rsidR="002E49E4">
        <w:rPr>
          <w:b/>
          <w:color w:val="000000" w:themeColor="text1"/>
        </w:rPr>
        <w:t>YYYY</w:t>
      </w:r>
      <w:r w:rsidRPr="007D0783">
        <w:rPr>
          <w:color w:val="000000" w:themeColor="text1"/>
        </w:rPr>
        <w:t xml:space="preserve"> </w:t>
      </w:r>
      <w:r w:rsidR="005C638D">
        <w:rPr>
          <w:color w:val="000000" w:themeColor="text1"/>
        </w:rPr>
        <w:t xml:space="preserve">  Recognizing highest level </w:t>
      </w:r>
      <w:r w:rsidR="006809EB">
        <w:rPr>
          <w:color w:val="000000" w:themeColor="text1"/>
        </w:rPr>
        <w:t xml:space="preserve">of </w:t>
      </w:r>
      <w:r w:rsidR="005C638D">
        <w:rPr>
          <w:color w:val="000000" w:themeColor="text1"/>
        </w:rPr>
        <w:t xml:space="preserve">school and district performance. </w:t>
      </w:r>
    </w:p>
    <w:p w14:paraId="5B26827E" w14:textId="77777777" w:rsidR="00BB5DC6" w:rsidRDefault="00BB5DC6" w:rsidP="007D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14:paraId="4D3A66CE" w14:textId="1079F1CC" w:rsidR="007D0783" w:rsidRPr="008B4F47" w:rsidRDefault="007D0783" w:rsidP="0023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4F47">
        <w:t>To recognize and stimulate the highest level of performance in schools and districts</w:t>
      </w:r>
      <w:r w:rsidR="003A39BE">
        <w:t>, b</w:t>
      </w:r>
      <w:r w:rsidRPr="008B4F47">
        <w:t>y</w:t>
      </w:r>
      <w:r w:rsidR="00973E6B">
        <w:t xml:space="preserve"> </w:t>
      </w:r>
      <w:r w:rsidR="00973E6B" w:rsidRPr="00925C74">
        <w:rPr>
          <w:color w:val="000000" w:themeColor="text1"/>
        </w:rPr>
        <w:t>October 1, 2020</w:t>
      </w:r>
      <w:r w:rsidRPr="00925C74">
        <w:rPr>
          <w:color w:val="000000" w:themeColor="text1"/>
        </w:rPr>
        <w:t>,</w:t>
      </w:r>
      <w:r w:rsidRPr="008B4F47">
        <w:t xml:space="preserve"> the </w:t>
      </w:r>
      <w:r w:rsidR="008B4D26">
        <w:t xml:space="preserve">State Superintendent of Education, through the </w:t>
      </w:r>
      <w:r w:rsidRPr="008B4F47">
        <w:t>State Board of Education</w:t>
      </w:r>
      <w:r w:rsidR="008B4D26">
        <w:t>,</w:t>
      </w:r>
      <w:r w:rsidRPr="008B4F47">
        <w:t xml:space="preserve"> shall </w:t>
      </w:r>
      <w:r w:rsidR="003A39BE">
        <w:t xml:space="preserve">develop and submit a report of recommendations for </w:t>
      </w:r>
      <w:r w:rsidR="003A39BE" w:rsidRPr="008B4F47">
        <w:t xml:space="preserve">a system of effective and innovative incentives targeted at </w:t>
      </w:r>
      <w:r w:rsidR="006809EB" w:rsidRPr="008B4F47">
        <w:t xml:space="preserve">the </w:t>
      </w:r>
      <w:r w:rsidR="006809EB">
        <w:t xml:space="preserve">highest degree of </w:t>
      </w:r>
      <w:r w:rsidR="003A39BE" w:rsidRPr="008B4F47">
        <w:t xml:space="preserve">academic outcomes at </w:t>
      </w:r>
      <w:r w:rsidR="00151B12">
        <w:t>the school</w:t>
      </w:r>
      <w:r w:rsidR="003A39BE" w:rsidRPr="008B4F47">
        <w:t xml:space="preserve"> and district </w:t>
      </w:r>
      <w:r w:rsidR="006809EB">
        <w:t>level</w:t>
      </w:r>
      <w:r w:rsidR="003A39BE" w:rsidRPr="008B4F47">
        <w:t xml:space="preserve">.  </w:t>
      </w:r>
      <w:r w:rsidR="003A39BE">
        <w:t xml:space="preserve">The report, which shall be </w:t>
      </w:r>
      <w:r w:rsidR="003A39BE">
        <w:lastRenderedPageBreak/>
        <w:t xml:space="preserve">submitted to the respective Chairs of the Senate Education Committee and the House Education and Public Works Committee, </w:t>
      </w:r>
      <w:r w:rsidRPr="008B4F47">
        <w:t>may include but is not to be limited to</w:t>
      </w:r>
      <w:r w:rsidR="00AD712B">
        <w:t xml:space="preserve"> competitive and or all-inclusive incentives at the school and or district level</w:t>
      </w:r>
      <w:r w:rsidR="004630FD">
        <w:t xml:space="preserve"> </w:t>
      </w:r>
      <w:r w:rsidR="00AD712B">
        <w:t>in recognition of exceptional</w:t>
      </w:r>
      <w:r w:rsidR="00286C4B">
        <w:t xml:space="preserve"> student outcomes </w:t>
      </w:r>
      <w:r w:rsidR="00AD712B">
        <w:t xml:space="preserve">that are </w:t>
      </w:r>
      <w:r w:rsidR="00286C4B">
        <w:t>directly related</w:t>
      </w:r>
      <w:r w:rsidR="000C7105">
        <w:t xml:space="preserve"> to </w:t>
      </w:r>
      <w:r w:rsidR="00AD712B">
        <w:t>school and or district plans and goals</w:t>
      </w:r>
      <w:r w:rsidR="00340538">
        <w:t xml:space="preserve">.  </w:t>
      </w:r>
      <w:r w:rsidR="00AD712B">
        <w:t xml:space="preserve"> </w:t>
      </w:r>
      <w:r w:rsidRPr="008B4F47">
        <w:t xml:space="preserve"> </w:t>
      </w:r>
      <w:r w:rsidR="00340538">
        <w:t xml:space="preserve">Recommendations </w:t>
      </w:r>
      <w:r w:rsidR="00E27536">
        <w:t>submitted could propose</w:t>
      </w:r>
      <w:r w:rsidR="0008381E">
        <w:t xml:space="preserve"> </w:t>
      </w:r>
      <w:r w:rsidR="008B4D26">
        <w:t>incentives</w:t>
      </w:r>
      <w:r w:rsidR="0008381E">
        <w:t xml:space="preserve"> </w:t>
      </w:r>
      <w:r w:rsidR="008B4D26">
        <w:t xml:space="preserve">such as </w:t>
      </w:r>
      <w:r w:rsidR="0008381E">
        <w:t>reduced or streamlined</w:t>
      </w:r>
      <w:r w:rsidRPr="008B4F47">
        <w:t xml:space="preserve"> reporting </w:t>
      </w:r>
      <w:r w:rsidR="00527C8F" w:rsidRPr="00925C74">
        <w:t>and audit</w:t>
      </w:r>
      <w:r w:rsidR="00527C8F">
        <w:t xml:space="preserve"> </w:t>
      </w:r>
      <w:r w:rsidRPr="008B4F47">
        <w:t xml:space="preserve">requirements to </w:t>
      </w:r>
      <w:r w:rsidR="00E91050">
        <w:t>the State Department of Education</w:t>
      </w:r>
      <w:r w:rsidR="008B4D26">
        <w:t xml:space="preserve">, </w:t>
      </w:r>
      <w:r w:rsidRPr="008B4F47">
        <w:t xml:space="preserve">reduced monitoring by </w:t>
      </w:r>
      <w:r w:rsidR="00EA1BCD">
        <w:t>the department</w:t>
      </w:r>
      <w:r w:rsidR="008B4D26">
        <w:t xml:space="preserve">, scheduling flexibility, or </w:t>
      </w:r>
      <w:r w:rsidR="0021508F">
        <w:t>other innovative strategies,</w:t>
      </w:r>
      <w:r w:rsidR="004630FD">
        <w:t xml:space="preserve"> </w:t>
      </w:r>
      <w:r w:rsidR="008B4D26">
        <w:t xml:space="preserve">and must be </w:t>
      </w:r>
      <w:r w:rsidRPr="008B4F47">
        <w:t>consistent with federal requirements.</w:t>
      </w:r>
    </w:p>
    <w:p w14:paraId="5486DAFB" w14:textId="77777777" w:rsidR="007D0783" w:rsidRDefault="007D0783" w:rsidP="00B7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8BA979" w14:textId="77777777" w:rsidR="00E94185" w:rsidRPr="00A85290" w:rsidRDefault="00E94185" w:rsidP="00B72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42B8B" w14:textId="2693CC89" w:rsidR="00AB5E6C" w:rsidRPr="005959F1" w:rsidRDefault="002E49E4"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5959F1">
        <w:rPr>
          <w:b/>
        </w:rPr>
        <w:t>SECTION ZZ</w:t>
      </w:r>
      <w:r w:rsidR="005959F1" w:rsidRPr="005959F1">
        <w:rPr>
          <w:b/>
        </w:rPr>
        <w:t xml:space="preserve"> </w:t>
      </w:r>
      <w:r w:rsidR="005959F1" w:rsidRPr="005959F1">
        <w:rPr>
          <w:b/>
          <w:i/>
        </w:rPr>
        <w:t>(NEW BILL SECTION)</w:t>
      </w:r>
    </w:p>
    <w:p w14:paraId="73887F93" w14:textId="7DFDE3B2" w:rsidR="004554BB" w:rsidRPr="004554BB" w:rsidRDefault="004554BB"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highlight w:val="yellow"/>
        </w:rPr>
      </w:pPr>
    </w:p>
    <w:p w14:paraId="4BB9F80A" w14:textId="77777777" w:rsidR="002A0BC5" w:rsidRPr="005959F1" w:rsidRDefault="004554BB" w:rsidP="002A0BC5">
      <w:pPr>
        <w:pStyle w:val="ListParagraph"/>
        <w:numPr>
          <w:ilvl w:val="0"/>
          <w:numId w:val="5"/>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5959F1">
        <w:t>To meet provisions in this Article</w:t>
      </w:r>
      <w:r w:rsidR="00BA7AB2" w:rsidRPr="005959F1">
        <w:t xml:space="preserve"> </w:t>
      </w:r>
      <w:r w:rsidRPr="005959F1">
        <w:t xml:space="preserve"> and pursuant to 59-5-60(9), the Superintendent </w:t>
      </w:r>
      <w:r w:rsidR="00BA7AB2" w:rsidRPr="005959F1">
        <w:t>may</w:t>
      </w:r>
      <w:r w:rsidRPr="005959F1">
        <w:t xml:space="preserve"> call upon the State Board of Education for its assistance and support with any district declared to be in a state of emergency.</w:t>
      </w:r>
      <w:r w:rsidR="003B368E" w:rsidRPr="005959F1">
        <w:t xml:space="preserve">  </w:t>
      </w:r>
    </w:p>
    <w:p w14:paraId="1EBCB3B9" w14:textId="77777777" w:rsidR="002A0BC5" w:rsidRPr="005959F1" w:rsidRDefault="002A0BC5" w:rsidP="002A0BC5">
      <w:pPr>
        <w:pStyle w:val="ListParagraph"/>
        <w:numPr>
          <w:ilvl w:val="0"/>
          <w:numId w:val="5"/>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5959F1">
        <w:t>T</w:t>
      </w:r>
      <w:r w:rsidR="005D711A" w:rsidRPr="005959F1">
        <w:t xml:space="preserve">he Superintendent may enter into an agreement with </w:t>
      </w:r>
      <w:r w:rsidR="003B368E" w:rsidRPr="005959F1">
        <w:t>one or more</w:t>
      </w:r>
      <w:r w:rsidR="005D711A" w:rsidRPr="005959F1">
        <w:t xml:space="preserve"> state research institution</w:t>
      </w:r>
      <w:r w:rsidR="003B368E" w:rsidRPr="005959F1">
        <w:t>s</w:t>
      </w:r>
      <w:r w:rsidR="005D711A" w:rsidRPr="005959F1">
        <w:t xml:space="preserve"> to</w:t>
      </w:r>
      <w:r w:rsidRPr="005959F1">
        <w:t>:</w:t>
      </w:r>
    </w:p>
    <w:p w14:paraId="7273BA0B" w14:textId="44CFF824" w:rsidR="002A0BC5" w:rsidRPr="00B24DE2" w:rsidRDefault="005D711A" w:rsidP="002A0BC5">
      <w:pPr>
        <w:pStyle w:val="ListParagraph"/>
        <w:numPr>
          <w:ilvl w:val="0"/>
          <w:numId w:val="6"/>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rPr>
      </w:pPr>
      <w:r w:rsidRPr="005959F1">
        <w:t xml:space="preserve"> </w:t>
      </w:r>
      <w:r w:rsidR="003B368E" w:rsidRPr="005959F1">
        <w:t>review and evaluate</w:t>
      </w:r>
      <w:r w:rsidR="00466B1B" w:rsidRPr="005959F1">
        <w:t xml:space="preserve"> the K-12 governance structure in this state, </w:t>
      </w:r>
      <w:r w:rsidR="002A0BC5" w:rsidRPr="005959F1">
        <w:t xml:space="preserve">its impact on student outcomes, </w:t>
      </w:r>
      <w:r w:rsidR="00466B1B" w:rsidRPr="005959F1">
        <w:t xml:space="preserve">and make recommendations for strengthening </w:t>
      </w:r>
      <w:r w:rsidR="00466B1B" w:rsidRPr="00B24DE2">
        <w:rPr>
          <w:color w:val="000000" w:themeColor="text1"/>
        </w:rPr>
        <w:t>capacity</w:t>
      </w:r>
      <w:r w:rsidR="00AC7AFC" w:rsidRPr="00B24DE2">
        <w:rPr>
          <w:color w:val="000000" w:themeColor="text1"/>
        </w:rPr>
        <w:t xml:space="preserve"> at the state and or local level</w:t>
      </w:r>
      <w:r w:rsidR="002A0BC5" w:rsidRPr="00B24DE2">
        <w:rPr>
          <w:color w:val="000000" w:themeColor="text1"/>
        </w:rPr>
        <w:t>;</w:t>
      </w:r>
    </w:p>
    <w:p w14:paraId="2EE61D6C" w14:textId="029F52CA" w:rsidR="002A0BC5" w:rsidRPr="005959F1" w:rsidRDefault="002A0BC5" w:rsidP="002A0BC5">
      <w:pPr>
        <w:pStyle w:val="ListParagraph"/>
        <w:numPr>
          <w:ilvl w:val="0"/>
          <w:numId w:val="6"/>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5959F1">
        <w:t>review and evaluate the efficacy of the current accreditation process and make recommendations; and</w:t>
      </w:r>
    </w:p>
    <w:p w14:paraId="1E30DC71" w14:textId="291A98CE" w:rsidR="00AB5E6C" w:rsidRPr="005959F1" w:rsidRDefault="002A0BC5" w:rsidP="002A0BC5">
      <w:pPr>
        <w:pStyle w:val="ListParagraph"/>
        <w:numPr>
          <w:ilvl w:val="0"/>
          <w:numId w:val="6"/>
        </w:num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5959F1">
        <w:t xml:space="preserve">assist with any reviews, evaluations, or reports required.   </w:t>
      </w:r>
    </w:p>
    <w:p w14:paraId="209666E7" w14:textId="77777777" w:rsidR="00AB5E6C" w:rsidRDefault="00AB5E6C"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highlight w:val="lightGray"/>
        </w:rPr>
      </w:pPr>
    </w:p>
    <w:p w14:paraId="6AF37CD1" w14:textId="77777777" w:rsidR="00DA1647" w:rsidRDefault="00DA1647"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highlight w:val="lightGray"/>
        </w:rPr>
      </w:pPr>
    </w:p>
    <w:p w14:paraId="0CF15C14" w14:textId="33C19BD0" w:rsidR="007613A8" w:rsidRPr="0044736D" w:rsidRDefault="00C20FBA"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rPr>
      </w:pPr>
      <w:r w:rsidRPr="00791FC1">
        <w:rPr>
          <w:b/>
        </w:rPr>
        <w:t xml:space="preserve">DELETE </w:t>
      </w:r>
      <w:r w:rsidR="009627EB" w:rsidRPr="00791FC1">
        <w:rPr>
          <w:b/>
        </w:rPr>
        <w:t>SECTION</w:t>
      </w:r>
      <w:r w:rsidR="009627EB" w:rsidRPr="00791FC1">
        <w:rPr>
          <w:b/>
        </w:rPr>
        <w:tab/>
      </w:r>
      <w:r w:rsidR="00791FC1" w:rsidRPr="00791FC1">
        <w:rPr>
          <w:b/>
        </w:rPr>
        <w:t xml:space="preserve"> </w:t>
      </w:r>
      <w:r w:rsidR="009627EB" w:rsidRPr="00791FC1">
        <w:rPr>
          <w:b/>
        </w:rPr>
        <w:t>46</w:t>
      </w:r>
      <w:r w:rsidRPr="00791FC1">
        <w:rPr>
          <w:b/>
        </w:rPr>
        <w:t xml:space="preserve"> FROM BILL </w:t>
      </w:r>
      <w:r w:rsidRPr="002F11F6">
        <w:rPr>
          <w:b/>
          <w:i/>
        </w:rPr>
        <w:t>(no changes to statute</w:t>
      </w:r>
      <w:r w:rsidRPr="0044736D">
        <w:rPr>
          <w:b/>
          <w:i/>
          <w:highlight w:val="lightGray"/>
        </w:rPr>
        <w:t>)</w:t>
      </w:r>
    </w:p>
    <w:p w14:paraId="22662BEE" w14:textId="77777777" w:rsidR="008B4F47" w:rsidRDefault="008B4F47"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B019EF"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791FC1">
        <w:rPr>
          <w:strike/>
        </w:rPr>
        <w:t>Section 59</w:t>
      </w:r>
      <w:r w:rsidRPr="00791FC1">
        <w:rPr>
          <w:strike/>
        </w:rPr>
        <w:noBreakHyphen/>
        <w:t>39</w:t>
      </w:r>
      <w:r w:rsidRPr="00791FC1">
        <w:rPr>
          <w:strike/>
        </w:rPr>
        <w:noBreakHyphen/>
        <w:t>100 of the 1976 Code is amended to read:</w:t>
      </w:r>
    </w:p>
    <w:p w14:paraId="32DFC2D0"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14:paraId="4D4168FF"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1FC1">
        <w:rPr>
          <w:strike/>
        </w:rPr>
        <w:tab/>
        <w:t>“Section 59</w:t>
      </w:r>
      <w:r w:rsidRPr="00791FC1">
        <w:rPr>
          <w:strike/>
        </w:rPr>
        <w:noBreakHyphen/>
        <w:t>39</w:t>
      </w:r>
      <w:r w:rsidRPr="00791FC1">
        <w:rPr>
          <w:strike/>
        </w:rPr>
        <w:noBreakHyphen/>
        <w:t>100.</w:t>
      </w:r>
      <w:r w:rsidRPr="00791FC1">
        <w:rPr>
          <w:strike/>
        </w:rPr>
        <w:tab/>
        <w:t>(A)</w:t>
      </w:r>
      <w:r w:rsidRPr="00791FC1">
        <w:rPr>
          <w:strike/>
        </w:rPr>
        <w:tab/>
        <w:t>Diplomas issued to graduates of accredited high schools within this State must be uniform in every respect and particularly as to color, size, lettering, and marking. In accordance with Section 59</w:t>
      </w:r>
      <w:r w:rsidRPr="00791FC1">
        <w:rPr>
          <w:strike/>
        </w:rPr>
        <w:noBreakHyphen/>
        <w:t>59</w:t>
      </w:r>
      <w:r w:rsidRPr="00791FC1">
        <w:rPr>
          <w:strike/>
        </w:rPr>
        <w:noBreakHyphen/>
        <w:t xml:space="preserve">10, et seq., districts and schools shall provide students with personalized pathways for earning the uniform diploma, and students may earn endorsements based upon their course of study, which may be represented by seals added to the student’s uniform diploma. The State Board of Education shall </w:t>
      </w:r>
      <w:r w:rsidRPr="00791FC1">
        <w:rPr>
          <w:strike/>
        </w:rPr>
        <w:lastRenderedPageBreak/>
        <w:t>promulgate regulations establishing these pathways and endorsements.</w:t>
      </w:r>
    </w:p>
    <w:p w14:paraId="6165EAC2"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1FC1">
        <w:rPr>
          <w:strike/>
        </w:rPr>
        <w:tab/>
        <w:t>(B)</w:t>
      </w:r>
      <w:r w:rsidRPr="00791FC1">
        <w:rPr>
          <w:strike/>
        </w:rPr>
        <w:tab/>
        <w:t>Beginning with students entering the ninth grade in School Year 1997</w:t>
      </w:r>
      <w:r w:rsidRPr="00791FC1">
        <w:rPr>
          <w:strike/>
        </w:rPr>
        <w:noBreakHyphen/>
        <w:t>1998, the number of units required for a high school diploma was increased to twenty</w:t>
      </w:r>
      <w:r w:rsidRPr="00791FC1">
        <w:rPr>
          <w:strike/>
        </w:rPr>
        <w:noBreakHyphen/>
        <w:t>four units. To support the Profile of the Graduate, for students entering the ninth grade beginning with the 2018</w:t>
      </w:r>
      <w:r w:rsidRPr="00791FC1">
        <w:rPr>
          <w:strike/>
        </w:rPr>
        <w:noBreakHyphen/>
        <w:t>2019 School Year, the twenty</w:t>
      </w:r>
      <w:r w:rsidRPr="00791FC1">
        <w:rPr>
          <w:strike/>
        </w:rPr>
        <w:noBreakHyphen/>
        <w:t>four units required are as prescribed in this section and in regulation by the State Board of Education.</w:t>
      </w:r>
    </w:p>
    <w:p w14:paraId="1DEBF270"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1FC1">
        <w:rPr>
          <w:strike/>
        </w:rPr>
        <w:tab/>
      </w:r>
      <w:r w:rsidRPr="00791FC1">
        <w:rPr>
          <w:strike/>
        </w:rPr>
        <w:tab/>
        <w:t>(1)</w:t>
      </w:r>
      <w:r w:rsidRPr="00791FC1">
        <w:rPr>
          <w:strike/>
        </w:rPr>
        <w:tab/>
        <w:t>Students will continue to be required to earn the units of credit as prescribed in regulation and, when applicable, be offered national industry certifications or credentials.</w:t>
      </w:r>
    </w:p>
    <w:p w14:paraId="7FC083FB"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1FC1">
        <w:rPr>
          <w:strike/>
        </w:rPr>
        <w:tab/>
      </w:r>
      <w:r w:rsidRPr="00791FC1">
        <w:rPr>
          <w:strike/>
        </w:rPr>
        <w:tab/>
        <w:t>(2)</w:t>
      </w:r>
      <w:r w:rsidRPr="00791FC1">
        <w:rPr>
          <w:strike/>
        </w:rPr>
        <w:tab/>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14:paraId="17943776"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u w:val="single"/>
        </w:rPr>
      </w:pPr>
      <w:r w:rsidRPr="00791FC1">
        <w:rPr>
          <w:strike/>
        </w:rPr>
        <w:tab/>
      </w:r>
      <w:r w:rsidRPr="00791FC1">
        <w:rPr>
          <w:b/>
          <w:strike/>
        </w:rPr>
        <w:t>(C)</w:t>
      </w:r>
      <w:r w:rsidRPr="00791FC1">
        <w:rPr>
          <w:b/>
          <w:strike/>
        </w:rPr>
        <w:tab/>
      </w:r>
      <w:r w:rsidRPr="00791FC1">
        <w:rPr>
          <w:b/>
          <w:strike/>
          <w:u w:val="single"/>
        </w:rPr>
        <w:t>Beginning with students entering ninth grade in the 2020</w:t>
      </w:r>
      <w:r w:rsidRPr="00791FC1">
        <w:rPr>
          <w:b/>
          <w:strike/>
          <w:u w:val="single"/>
        </w:rPr>
        <w:noBreakHyphen/>
        <w:t>2021 School Year, a local board of trustees may require additional units of credit for a high school diploma.</w:t>
      </w:r>
    </w:p>
    <w:p w14:paraId="2C206656"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1FC1">
        <w:rPr>
          <w:strike/>
        </w:rPr>
        <w:tab/>
      </w:r>
      <w:r w:rsidRPr="00791FC1">
        <w:rPr>
          <w:strike/>
          <w:u w:val="single"/>
        </w:rPr>
        <w:t>(D)</w:t>
      </w:r>
      <w:r w:rsidRPr="00791FC1">
        <w:rPr>
          <w:strike/>
        </w:rPr>
        <w:tab/>
        <w:t>The State Board of Education, through the Department of Education and in collaboration with the Vocational Rehabilitation Department, the Department of Employment and Workforce, businesses, and stakeholders shall develop criteria for a uniform state</w:t>
      </w:r>
      <w:r w:rsidRPr="00791FC1">
        <w:rPr>
          <w:strike/>
        </w:rPr>
        <w:noBreakHyphen/>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p>
    <w:p w14:paraId="7202BB1E" w14:textId="77777777" w:rsidR="007613A8" w:rsidRPr="00791FC1"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1FC1">
        <w:rPr>
          <w:strike/>
        </w:rPr>
        <w:tab/>
        <w:t>(</w:t>
      </w:r>
      <w:r w:rsidRPr="00791FC1">
        <w:rPr>
          <w:strike/>
          <w:u w:val="single"/>
        </w:rPr>
        <w:t>E</w:t>
      </w:r>
      <w:r w:rsidRPr="00791FC1">
        <w:rPr>
          <w:strike/>
        </w:rPr>
        <w:t>)</w:t>
      </w:r>
      <w:r w:rsidRPr="00791FC1">
        <w:rPr>
          <w:strike/>
        </w:rPr>
        <w:tab/>
        <w:t>The department shall monitor the number of diplomas and employability credentials earned by students and shall report to the State Board of Education and the General Assembly biannually by February 15, beginning in 2020.</w:t>
      </w:r>
    </w:p>
    <w:p w14:paraId="6DD171D8" w14:textId="77777777" w:rsidR="007613A8" w:rsidRPr="006707DA" w:rsidRDefault="007613A8" w:rsidP="00761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1FC1">
        <w:rPr>
          <w:strike/>
        </w:rPr>
        <w:tab/>
        <w:t>(</w:t>
      </w:r>
      <w:r w:rsidRPr="00791FC1">
        <w:rPr>
          <w:strike/>
          <w:u w:val="single"/>
        </w:rPr>
        <w:t>F</w:t>
      </w:r>
      <w:r w:rsidRPr="00791FC1">
        <w:rPr>
          <w:strike/>
        </w:rPr>
        <w:t>)</w:t>
      </w:r>
      <w:r w:rsidRPr="00791FC1">
        <w:rPr>
          <w:strike/>
        </w:rPr>
        <w:tab/>
        <w:t>Nothing in this section prohibits local school boards of trustees from awarding recognition to students who complete additional units and credits beyond those required by this section.”</w:t>
      </w:r>
    </w:p>
    <w:p w14:paraId="170966BB" w14:textId="77777777" w:rsidR="009627EB" w:rsidRDefault="009627EB" w:rsidP="001D3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B6BFC4" w14:textId="77777777" w:rsidR="003F4D60" w:rsidRDefault="003F4D6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3E7A602" w14:textId="3D4623B7" w:rsidR="003F4D60" w:rsidRDefault="003F4D6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6D4EB43" w14:textId="77777777" w:rsidR="00791FC1" w:rsidRDefault="00791F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8D8727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14:paraId="72AC33F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3528AC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14:paraId="20A304D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8FD219E" w14:textId="706B7F7F" w:rsidR="00197333" w:rsidRDefault="00791F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color w:val="000000" w:themeColor="text1"/>
        </w:rPr>
      </w:pPr>
      <w:r w:rsidRPr="006B29A3">
        <w:rPr>
          <w:b/>
        </w:rPr>
        <w:t>DELETE SECTION</w:t>
      </w:r>
      <w:r w:rsidRPr="006B29A3">
        <w:rPr>
          <w:b/>
        </w:rPr>
        <w:tab/>
        <w:t xml:space="preserve"> 47 FROM BILL </w:t>
      </w:r>
      <w:r w:rsidR="006B29A3">
        <w:rPr>
          <w:b/>
        </w:rPr>
        <w:t xml:space="preserve">- </w:t>
      </w:r>
      <w:r w:rsidR="00197333" w:rsidRPr="00791FC1">
        <w:rPr>
          <w:i/>
          <w:color w:val="000000" w:themeColor="text1"/>
        </w:rPr>
        <w:t xml:space="preserve">EXCERPT FROM </w:t>
      </w:r>
      <w:r w:rsidR="00A53F7D" w:rsidRPr="00791FC1">
        <w:rPr>
          <w:i/>
          <w:color w:val="000000" w:themeColor="text1"/>
        </w:rPr>
        <w:t xml:space="preserve">ORIGINAL BILL </w:t>
      </w:r>
      <w:r w:rsidR="00197333" w:rsidRPr="00791FC1">
        <w:rPr>
          <w:i/>
          <w:color w:val="000000" w:themeColor="text1"/>
        </w:rPr>
        <w:t xml:space="preserve">SECTION 47, </w:t>
      </w:r>
      <w:r w:rsidR="00257D20" w:rsidRPr="00791FC1">
        <w:rPr>
          <w:i/>
          <w:color w:val="000000" w:themeColor="text1"/>
        </w:rPr>
        <w:t>TRANSFERRED</w:t>
      </w:r>
      <w:r w:rsidR="00197333" w:rsidRPr="00791FC1">
        <w:rPr>
          <w:i/>
          <w:color w:val="000000" w:themeColor="text1"/>
        </w:rPr>
        <w:t xml:space="preserve"> </w:t>
      </w:r>
      <w:r w:rsidR="00257D20" w:rsidRPr="00791FC1">
        <w:rPr>
          <w:i/>
          <w:color w:val="000000" w:themeColor="text1"/>
        </w:rPr>
        <w:t xml:space="preserve">FROM ETHICS </w:t>
      </w:r>
      <w:r w:rsidR="00197333" w:rsidRPr="00791FC1">
        <w:rPr>
          <w:i/>
          <w:color w:val="000000" w:themeColor="text1"/>
        </w:rPr>
        <w:t>TO ACCOUNTABILITY</w:t>
      </w:r>
      <w:r>
        <w:rPr>
          <w:i/>
          <w:color w:val="000000" w:themeColor="text1"/>
        </w:rPr>
        <w:t xml:space="preserve"> </w:t>
      </w:r>
      <w:r w:rsidR="006B29A3">
        <w:rPr>
          <w:i/>
          <w:color w:val="000000" w:themeColor="text1"/>
        </w:rPr>
        <w:t>(</w:t>
      </w:r>
      <w:r w:rsidR="006B29A3" w:rsidRPr="006B29A3">
        <w:rPr>
          <w:i/>
          <w:color w:val="000000" w:themeColor="text1"/>
        </w:rPr>
        <w:t>no changes to statute</w:t>
      </w:r>
      <w:r>
        <w:rPr>
          <w:i/>
          <w:color w:val="000000" w:themeColor="text1"/>
        </w:rPr>
        <w:t>)</w:t>
      </w:r>
    </w:p>
    <w:p w14:paraId="6707274A" w14:textId="77777777" w:rsidR="006B29A3" w:rsidRPr="00791FC1" w:rsidRDefault="006B29A3"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color w:val="000000" w:themeColor="text1"/>
        </w:rPr>
      </w:pPr>
    </w:p>
    <w:p w14:paraId="11FF73C2" w14:textId="0B5F0E9E" w:rsidR="009627EB" w:rsidRPr="002C0FF3"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2C0FF3">
        <w:rPr>
          <w:b/>
          <w:color w:val="000000" w:themeColor="text1"/>
        </w:rPr>
        <w:t>SECTION</w:t>
      </w:r>
      <w:r w:rsidRPr="002C0FF3">
        <w:rPr>
          <w:b/>
          <w:color w:val="000000" w:themeColor="text1"/>
        </w:rPr>
        <w:tab/>
        <w:t>47</w:t>
      </w:r>
      <w:r w:rsidRPr="002C0FF3">
        <w:rPr>
          <w:color w:val="000000" w:themeColor="text1"/>
        </w:rPr>
        <w:t>.</w:t>
      </w:r>
      <w:r w:rsidRPr="002C0FF3">
        <w:rPr>
          <w:color w:val="000000" w:themeColor="text1"/>
        </w:rPr>
        <w:tab/>
        <w:t xml:space="preserve">Chapter 19, Title 59 of the 1976 Code is amended by </w:t>
      </w:r>
      <w:r w:rsidRPr="002C0FF3">
        <w:rPr>
          <w:b/>
          <w:color w:val="000000" w:themeColor="text1"/>
          <w:u w:val="single"/>
        </w:rPr>
        <w:t>adding</w:t>
      </w:r>
      <w:r w:rsidR="00DD5D73" w:rsidRPr="002C0FF3">
        <w:rPr>
          <w:b/>
          <w:color w:val="000000" w:themeColor="text1"/>
        </w:rPr>
        <w:t xml:space="preserve"> </w:t>
      </w:r>
      <w:r w:rsidR="00DD5D73" w:rsidRPr="002C0FF3">
        <w:rPr>
          <w:color w:val="000000" w:themeColor="text1"/>
        </w:rPr>
        <w:t>59-19-760</w:t>
      </w:r>
      <w:r w:rsidRPr="002C0FF3">
        <w:rPr>
          <w:color w:val="000000" w:themeColor="text1"/>
        </w:rPr>
        <w:t>:</w:t>
      </w:r>
    </w:p>
    <w:p w14:paraId="10088649" w14:textId="77777777" w:rsidR="009627EB" w:rsidRPr="00791FC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rPr>
      </w:pPr>
    </w:p>
    <w:p w14:paraId="6F59BDF5" w14:textId="0571E9AA" w:rsidR="00D52B24" w:rsidRDefault="00D52B24"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DFEC2"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Section 59</w:t>
      </w:r>
      <w:r w:rsidRPr="002C0FF3">
        <w:rPr>
          <w:strike/>
        </w:rPr>
        <w:noBreakHyphen/>
        <w:t>19</w:t>
      </w:r>
      <w:r w:rsidRPr="002C0FF3">
        <w:rPr>
          <w:strike/>
        </w:rPr>
        <w:noBreakHyphen/>
        <w:t>760.</w:t>
      </w:r>
      <w:r w:rsidRPr="002C0FF3">
        <w:rPr>
          <w:strike/>
        </w:rPr>
        <w:tab/>
        <w:t>(A)</w:t>
      </w:r>
      <w:r w:rsidRPr="002C0FF3">
        <w:rPr>
          <w:strike/>
        </w:rPr>
        <w:tab/>
        <w:t>The State Department of Education or another public school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14:paraId="44D311F2"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t>(B)</w:t>
      </w:r>
      <w:r w:rsidRPr="002C0FF3">
        <w:rPr>
          <w:strike/>
        </w:rPr>
        <w:tab/>
        <w:t xml:space="preserve">Notwithstanding another provision of law, if a school district or school is placed on the level of accreditation that immediately precedes the loss of accreditation for school governance by an accrediting agency, the local board shall notify the State Board of Education, in writing, within three business days of the placement. This notice shall include the reason or reasons for the decision of the accrediting agency. </w:t>
      </w:r>
    </w:p>
    <w:p w14:paraId="706456F7"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t>(C)</w:t>
      </w:r>
      <w:r w:rsidRPr="002C0FF3">
        <w:rPr>
          <w:strike/>
        </w:rPr>
        <w:tab/>
        <w:t xml:space="preserve">The State Board of Education shall conduct a hearing no less than ten days before, but no more than ninety days after, it receives or gives the notice provided in subsections (A) and (B), and shall recommend to the Governor whether he should suspend all eligible members of the local board without pay. A majority of the members of a local board of education may petition the State Board of Education to continue any hearing scheduled under this subsection. Upon a showing of good cause, the state board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 however, that testimony must be taken in an open meeting and a vote on the recommendation </w:t>
      </w:r>
      <w:r w:rsidRPr="002C0FF3">
        <w:rPr>
          <w:strike/>
        </w:rPr>
        <w:lastRenderedPageBreak/>
        <w:t xml:space="preserve">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14:paraId="54692AB4"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t>(D)</w:t>
      </w:r>
      <w:r w:rsidRPr="002C0FF3">
        <w:rPr>
          <w:strike/>
        </w:rPr>
        <w:tab/>
        <w:t xml:space="preserve">All hearings pursuant to subsection (B) must be conducted by the State Board of Education, a committee of the state board, or a hearing officer appointed by the state board. In conducting a hearing: </w:t>
      </w:r>
    </w:p>
    <w:p w14:paraId="619827A9"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r>
      <w:r w:rsidRPr="002C0FF3">
        <w:rPr>
          <w:strike/>
        </w:rPr>
        <w:tab/>
        <w:t>(1)</w:t>
      </w:r>
      <w:r w:rsidRPr="002C0FF3">
        <w:rPr>
          <w:strike/>
        </w:rPr>
        <w:tab/>
        <w:t xml:space="preserve">the presiding officer shall notify the parties of the time and place of the hearing;  </w:t>
      </w:r>
    </w:p>
    <w:p w14:paraId="25366A4B"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r>
      <w:r w:rsidRPr="002C0FF3">
        <w:rPr>
          <w:strike/>
        </w:rPr>
        <w:tab/>
        <w:t>(2)</w:t>
      </w:r>
      <w:r w:rsidRPr="002C0FF3">
        <w:rPr>
          <w:strike/>
        </w:rPr>
        <w:tab/>
        <w:t>all witnesses shall testify under oath and are subject to cross</w:t>
      </w:r>
      <w:r w:rsidRPr="002C0FF3">
        <w:rPr>
          <w:strike/>
        </w:rPr>
        <w:noBreakHyphen/>
        <w:t xml:space="preserve">examination; </w:t>
      </w:r>
    </w:p>
    <w:p w14:paraId="3398884D"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r>
      <w:r w:rsidRPr="002C0FF3">
        <w:rPr>
          <w:strike/>
        </w:rPr>
        <w:tab/>
        <w:t>(3)</w:t>
      </w:r>
      <w:r w:rsidRPr="002C0FF3">
        <w:rPr>
          <w:strike/>
        </w:rPr>
        <w:tab/>
        <w:t>the presiding officer shall require the testimony and other evidence to be transcribed by a court reporter or recorded by other appropriate means;</w:t>
      </w:r>
    </w:p>
    <w:p w14:paraId="7DB1CFA1"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r>
      <w:r w:rsidRPr="002C0FF3">
        <w:rPr>
          <w:strike/>
        </w:rPr>
        <w:tab/>
        <w:t>(4)</w:t>
      </w:r>
      <w:r w:rsidRPr="002C0FF3">
        <w:rPr>
          <w:strike/>
        </w:rPr>
        <w:tab/>
        <w:t xml:space="preserve">the strict rules of evidence prevailing in courts of law are not applicable; and </w:t>
      </w:r>
    </w:p>
    <w:p w14:paraId="297755A4"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r>
      <w:r w:rsidRPr="002C0FF3">
        <w:rPr>
          <w:strike/>
        </w:rPr>
        <w:tab/>
        <w:t>(5)</w:t>
      </w:r>
      <w:r w:rsidRPr="002C0FF3">
        <w:rPr>
          <w:strike/>
        </w:rPr>
        <w:tab/>
        <w:t xml:space="preserve">at the conclusion of the hearing, or within fifteen days thereafter, the State Board of Education shall notify the Governor and the parties of its decision in writing. </w:t>
      </w:r>
    </w:p>
    <w:p w14:paraId="621D3BAF" w14:textId="77777777" w:rsidR="002C0FF3" w:rsidRPr="002C0FF3" w:rsidRDefault="002C0FF3" w:rsidP="002C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C0FF3">
        <w:rPr>
          <w:strike/>
        </w:rPr>
        <w:tab/>
        <w:t>(E)</w:t>
      </w:r>
      <w:r w:rsidRPr="002C0FF3">
        <w:rPr>
          <w:strike/>
        </w:rPr>
        <w:tab/>
        <w:t>The provisions of this section apply only to a local school district or school which is placed on the level of accreditation immediately preceding loss of accreditation after July 1, 2020. This section applies only to local board of education members who were serving on the local board at the time the accrediting agency placed the local school system or school on the level of accreditation immediately preceding loss of accreditation.”</w:t>
      </w:r>
    </w:p>
    <w:p w14:paraId="7E1DD7C6" w14:textId="1A666150" w:rsidR="00791FC1" w:rsidRDefault="00791F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AFFDA5" w14:textId="77777777" w:rsidR="00791FC1" w:rsidRDefault="00791F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EF27CD" w14:textId="2884D1BD" w:rsidR="00257D20" w:rsidRDefault="00257D2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000000" w:themeColor="text1"/>
        </w:rPr>
      </w:pPr>
      <w:r w:rsidRPr="002C0FF3">
        <w:rPr>
          <w:b/>
          <w:i/>
          <w:color w:val="000000" w:themeColor="text1"/>
        </w:rPr>
        <w:t>SECTION TRANSFERRED FROM ETHICS TO ACCOUNTABILITY</w:t>
      </w:r>
    </w:p>
    <w:p w14:paraId="0A6F0A11" w14:textId="77777777" w:rsidR="006B29A3" w:rsidRPr="002C0FF3" w:rsidRDefault="006B29A3"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000000" w:themeColor="text1"/>
        </w:rPr>
      </w:pPr>
    </w:p>
    <w:p w14:paraId="2634F738" w14:textId="33E05093" w:rsidR="009627EB" w:rsidRPr="00C766D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rPr>
          <w:b/>
        </w:rPr>
        <w:t>SECTION</w:t>
      </w:r>
      <w:r w:rsidRPr="00C766D9">
        <w:rPr>
          <w:b/>
        </w:rPr>
        <w:tab/>
        <w:t>48</w:t>
      </w:r>
      <w:r w:rsidRPr="00C766D9">
        <w:t>.</w:t>
      </w:r>
      <w:r w:rsidRPr="00C766D9">
        <w:tab/>
        <w:t>Section 59</w:t>
      </w:r>
      <w:r w:rsidR="00515AC1" w:rsidRPr="00C766D9">
        <w:noBreakHyphen/>
      </w:r>
      <w:r w:rsidRPr="00C766D9">
        <w:t>18</w:t>
      </w:r>
      <w:r w:rsidR="00515AC1" w:rsidRPr="00C766D9">
        <w:noBreakHyphen/>
      </w:r>
      <w:r w:rsidRPr="00C766D9">
        <w:t xml:space="preserve">920 of the 1976 Code is </w:t>
      </w:r>
      <w:r w:rsidRPr="00DD5D73">
        <w:rPr>
          <w:b/>
        </w:rPr>
        <w:t>amended</w:t>
      </w:r>
      <w:r w:rsidRPr="00C766D9">
        <w:t xml:space="preserve"> to read:</w:t>
      </w:r>
    </w:p>
    <w:p w14:paraId="58FCE84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6D9">
        <w:tab/>
        <w:t>“Section 59</w:t>
      </w:r>
      <w:r w:rsidR="00515AC1" w:rsidRPr="00C766D9">
        <w:noBreakHyphen/>
      </w:r>
      <w:r w:rsidRPr="00C766D9">
        <w:t>18</w:t>
      </w:r>
      <w:r w:rsidR="00515AC1" w:rsidRPr="00C766D9">
        <w:noBreakHyphen/>
      </w:r>
      <w:r w:rsidRPr="00C766D9">
        <w:t>920.</w:t>
      </w:r>
      <w:r w:rsidRPr="00C766D9">
        <w:tab/>
      </w:r>
      <w:r w:rsidRPr="00C766D9">
        <w:rPr>
          <w:color w:val="000000" w:themeColor="text1"/>
          <w:u w:color="000000" w:themeColor="text1"/>
        </w:rPr>
        <w:t>“Section 58</w:t>
      </w:r>
      <w:r w:rsidR="00515AC1" w:rsidRPr="00C766D9">
        <w:rPr>
          <w:color w:val="000000" w:themeColor="text1"/>
          <w:u w:color="000000" w:themeColor="text1"/>
        </w:rPr>
        <w:noBreakHyphen/>
      </w:r>
      <w:r w:rsidRPr="00C766D9">
        <w:rPr>
          <w:color w:val="000000" w:themeColor="text1"/>
          <w:u w:color="000000" w:themeColor="text1"/>
        </w:rPr>
        <w:t>19</w:t>
      </w:r>
      <w:r w:rsidR="00515AC1" w:rsidRPr="00C766D9">
        <w:rPr>
          <w:color w:val="000000" w:themeColor="text1"/>
          <w:u w:color="000000" w:themeColor="text1"/>
        </w:rPr>
        <w:noBreakHyphen/>
      </w:r>
      <w:r w:rsidRPr="00C766D9">
        <w:rPr>
          <w:color w:val="000000" w:themeColor="text1"/>
          <w:u w:color="000000" w:themeColor="text1"/>
        </w:rPr>
        <w:t xml:space="preserve">920. A charter school established pursuant to Chapter 40, Title 59 shall report the data requested by the </w:t>
      </w:r>
      <w:r w:rsidR="00E91050" w:rsidRPr="00DD5D73">
        <w:rPr>
          <w:b/>
          <w:i/>
          <w:color w:val="000000" w:themeColor="text1"/>
          <w:u w:val="single"/>
        </w:rPr>
        <w:t>State</w:t>
      </w:r>
      <w:r w:rsidR="00E91050" w:rsidRPr="00E91050">
        <w:rPr>
          <w:color w:val="000000" w:themeColor="text1"/>
        </w:rPr>
        <w:t xml:space="preserve"> </w:t>
      </w:r>
      <w:r w:rsidRPr="00C766D9">
        <w:rPr>
          <w:color w:val="000000" w:themeColor="text1"/>
          <w:u w:color="000000" w:themeColor="text1"/>
        </w:rPr>
        <w:t xml:space="preserve">Department of Education necessary to </w:t>
      </w:r>
      <w:r w:rsidRPr="00C766D9">
        <w:rPr>
          <w:color w:val="000000" w:themeColor="text1"/>
          <w:u w:color="000000" w:themeColor="text1"/>
        </w:rPr>
        <w:lastRenderedPageBreak/>
        <w:t xml:space="preserve">generate a report card and a rating. The performance of students attending charter schools sponsored by the South Carolina Public Charter School District </w:t>
      </w:r>
      <w:r w:rsidRPr="00DD5D73">
        <w:rPr>
          <w:b/>
          <w:i/>
          <w:color w:val="000000" w:themeColor="text1"/>
          <w:u w:val="single" w:color="000000" w:themeColor="text1"/>
        </w:rPr>
        <w:t>or registered institution of higher learning</w:t>
      </w:r>
      <w:r w:rsidRPr="00C766D9">
        <w:rPr>
          <w:color w:val="000000" w:themeColor="text1"/>
          <w:u w:color="000000" w:themeColor="text1"/>
        </w:rPr>
        <w:t xml:space="preserve"> must be included in the overall performance ratings of each school </w:t>
      </w:r>
      <w:r w:rsidRPr="00C766D9">
        <w:rPr>
          <w:strike/>
          <w:color w:val="000000" w:themeColor="text1"/>
          <w:u w:color="000000" w:themeColor="text1"/>
        </w:rPr>
        <w:t>in the South Carolina Public Charter School District</w:t>
      </w:r>
      <w:r w:rsidRPr="00C766D9">
        <w:rPr>
          <w:color w:val="000000" w:themeColor="text1"/>
          <w:u w:color="000000" w:themeColor="text1"/>
        </w:rPr>
        <w:t>. The performance of students attending a charter school authorized by a local school district must be reflected on a separate line on the school district</w:t>
      </w:r>
      <w:r w:rsidR="00515AC1" w:rsidRPr="00C766D9">
        <w:rPr>
          <w:color w:val="000000" w:themeColor="text1"/>
          <w:u w:color="000000" w:themeColor="text1"/>
        </w:rPr>
        <w:t>’</w:t>
      </w:r>
      <w:r w:rsidRPr="00C766D9">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14:paraId="7966C5F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C5E2C8" w14:textId="6DE45CFB" w:rsidR="00197333" w:rsidRDefault="00197333" w:rsidP="0019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000000" w:themeColor="text1"/>
        </w:rPr>
      </w:pPr>
      <w:r w:rsidRPr="002C0FF3">
        <w:rPr>
          <w:b/>
          <w:i/>
          <w:color w:val="000000" w:themeColor="text1"/>
        </w:rPr>
        <w:t xml:space="preserve">EXCERPT FROM </w:t>
      </w:r>
      <w:r w:rsidR="00A53F7D" w:rsidRPr="002C0FF3">
        <w:rPr>
          <w:b/>
          <w:i/>
          <w:color w:val="000000" w:themeColor="text1"/>
        </w:rPr>
        <w:t xml:space="preserve">ORIGINAL BILL </w:t>
      </w:r>
      <w:r w:rsidRPr="002C0FF3">
        <w:rPr>
          <w:b/>
          <w:i/>
          <w:color w:val="000000" w:themeColor="text1"/>
        </w:rPr>
        <w:t xml:space="preserve">SECTION 53, </w:t>
      </w:r>
      <w:r w:rsidR="00257D20" w:rsidRPr="002C0FF3">
        <w:rPr>
          <w:b/>
          <w:i/>
          <w:color w:val="000000" w:themeColor="text1"/>
        </w:rPr>
        <w:t xml:space="preserve">TRANSFERRED </w:t>
      </w:r>
      <w:r w:rsidRPr="002C0FF3">
        <w:rPr>
          <w:b/>
          <w:i/>
          <w:color w:val="000000" w:themeColor="text1"/>
        </w:rPr>
        <w:t>TO ACCOUNTABILITY</w:t>
      </w:r>
    </w:p>
    <w:p w14:paraId="6CCFEA10" w14:textId="77777777" w:rsidR="006B29A3" w:rsidRPr="002C0FF3" w:rsidRDefault="006B29A3" w:rsidP="0019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000000" w:themeColor="text1"/>
        </w:rPr>
      </w:pPr>
    </w:p>
    <w:p w14:paraId="209A0047" w14:textId="73D4AD85" w:rsidR="00BD77A9" w:rsidRPr="002C0FF3" w:rsidRDefault="009627EB" w:rsidP="00257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E24EBA">
        <w:rPr>
          <w:b/>
        </w:rPr>
        <w:t>SECTION</w:t>
      </w:r>
      <w:r w:rsidRPr="00E24EBA">
        <w:rPr>
          <w:b/>
        </w:rPr>
        <w:tab/>
        <w:t>53</w:t>
      </w:r>
      <w:r>
        <w:t>.</w:t>
      </w:r>
      <w:r>
        <w:tab/>
      </w:r>
      <w:r w:rsidRPr="00804632">
        <w:t>Section 59</w:t>
      </w:r>
      <w:r w:rsidR="00515AC1">
        <w:noBreakHyphen/>
      </w:r>
      <w:r w:rsidRPr="00804632">
        <w:t>19</w:t>
      </w:r>
      <w:r w:rsidR="00515AC1">
        <w:noBreakHyphen/>
      </w:r>
      <w:r w:rsidRPr="00804632">
        <w:t xml:space="preserve">60 of the 1976 Code is </w:t>
      </w:r>
      <w:r w:rsidRPr="002C0FF3">
        <w:rPr>
          <w:b/>
        </w:rPr>
        <w:t xml:space="preserve">amended </w:t>
      </w:r>
      <w:r w:rsidR="002C0FF3" w:rsidRPr="002C0FF3">
        <w:rPr>
          <w:b/>
        </w:rPr>
        <w:t>by adding</w:t>
      </w:r>
      <w:r w:rsidR="00BD77A9" w:rsidRPr="002C0FF3">
        <w:rPr>
          <w:b/>
        </w:rPr>
        <w:t>:</w:t>
      </w:r>
    </w:p>
    <w:p w14:paraId="4F0973BE" w14:textId="7CA6AEB3" w:rsidR="009627EB" w:rsidRPr="002C0FF3" w:rsidRDefault="009627EB" w:rsidP="00257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color w:val="000000" w:themeColor="text1"/>
          <w:u w:val="single"/>
        </w:rPr>
      </w:pPr>
      <w:r w:rsidRPr="00804632">
        <w:tab/>
      </w:r>
      <w:r w:rsidRPr="0068729E">
        <w:tab/>
      </w:r>
      <w:r w:rsidRPr="0068729E">
        <w:tab/>
      </w:r>
      <w:r w:rsidRPr="00DD5D73">
        <w:rPr>
          <w:b/>
          <w:i/>
          <w:u w:val="single"/>
        </w:rPr>
        <w:t>(C)</w:t>
      </w:r>
      <w:r w:rsidRPr="00DD5D73">
        <w:rPr>
          <w:b/>
          <w:i/>
        </w:rPr>
        <w:tab/>
      </w:r>
      <w:r w:rsidRPr="00DD5D73">
        <w:rPr>
          <w:b/>
          <w:i/>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r w:rsidR="000163F5" w:rsidRPr="008F5159">
        <w:rPr>
          <w:b/>
          <w:i/>
          <w:color w:val="FF0000"/>
          <w:highlight w:val="cyan"/>
          <w:u w:val="single"/>
        </w:rPr>
        <w:t xml:space="preserve"> </w:t>
      </w:r>
      <w:r w:rsidR="00516E81" w:rsidRPr="008F5159">
        <w:rPr>
          <w:b/>
          <w:i/>
          <w:color w:val="FF0000"/>
          <w:highlight w:val="cyan"/>
          <w:u w:val="single"/>
        </w:rPr>
        <w:t xml:space="preserve"> </w:t>
      </w:r>
      <w:r w:rsidR="00735502" w:rsidRPr="002C0FF3">
        <w:rPr>
          <w:b/>
          <w:i/>
          <w:color w:val="000000" w:themeColor="text1"/>
          <w:u w:val="single"/>
        </w:rPr>
        <w:t>Provision in this subsecti</w:t>
      </w:r>
      <w:r w:rsidR="003A6A8F" w:rsidRPr="002C0FF3">
        <w:rPr>
          <w:b/>
          <w:i/>
          <w:color w:val="000000" w:themeColor="text1"/>
          <w:u w:val="single"/>
        </w:rPr>
        <w:t>o</w:t>
      </w:r>
      <w:r w:rsidR="00735502" w:rsidRPr="002C0FF3">
        <w:rPr>
          <w:b/>
          <w:i/>
          <w:color w:val="000000" w:themeColor="text1"/>
          <w:u w:val="single"/>
        </w:rPr>
        <w:t>n do not apply to the removal of board members pursuant to 59-18-1640.</w:t>
      </w:r>
    </w:p>
    <w:p w14:paraId="38AA1298" w14:textId="2E4C1871" w:rsidR="009627EB" w:rsidRPr="00B24DE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val="single"/>
        </w:rPr>
      </w:pPr>
      <w:r w:rsidRPr="00DD5D73">
        <w:rPr>
          <w:b/>
          <w:i/>
        </w:rPr>
        <w:tab/>
      </w:r>
      <w:r w:rsidRPr="00DD5D73">
        <w:rPr>
          <w:b/>
          <w:i/>
          <w:u w:val="single"/>
        </w:rPr>
        <w:t>(D)</w:t>
      </w:r>
      <w:r w:rsidRPr="00DD5D73">
        <w:rPr>
          <w:b/>
          <w:i/>
        </w:rPr>
        <w:tab/>
      </w:r>
      <w:r w:rsidRPr="00DD5D73">
        <w:rPr>
          <w:b/>
          <w:i/>
          <w:u w:val="single"/>
        </w:rPr>
        <w:t xml:space="preserve">If one or more members, but not the entire membership, of a board of trustees is removed, the Governor must fill </w:t>
      </w:r>
      <w:r w:rsidR="00B24DE2" w:rsidRPr="00B24DE2">
        <w:rPr>
          <w:b/>
          <w:i/>
          <w:color w:val="000000" w:themeColor="text1"/>
          <w:u w:val="single"/>
        </w:rPr>
        <w:t>e</w:t>
      </w:r>
      <w:r w:rsidR="00806F74" w:rsidRPr="00B24DE2">
        <w:rPr>
          <w:b/>
          <w:i/>
          <w:color w:val="000000" w:themeColor="text1"/>
          <w:u w:val="single"/>
        </w:rPr>
        <w:t xml:space="preserve">ach vacant seat </w:t>
      </w:r>
      <w:r w:rsidRPr="00B24DE2">
        <w:rPr>
          <w:b/>
          <w:i/>
          <w:color w:val="000000" w:themeColor="text1"/>
          <w:u w:val="single"/>
        </w:rPr>
        <w:t>within ninety days.</w:t>
      </w:r>
    </w:p>
    <w:p w14:paraId="6F983180" w14:textId="77777777" w:rsidR="009627EB" w:rsidRPr="00DD5D73"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u w:val="single"/>
        </w:rPr>
      </w:pPr>
      <w:r w:rsidRPr="00DD5D73">
        <w:rPr>
          <w:b/>
          <w:i/>
        </w:rPr>
        <w:tab/>
      </w:r>
      <w:r w:rsidRPr="00DD5D73">
        <w:rPr>
          <w:b/>
          <w:i/>
          <w:u w:val="single"/>
        </w:rPr>
        <w:t>(E)</w:t>
      </w:r>
      <w:r w:rsidRPr="00DD5D73">
        <w:rPr>
          <w:b/>
          <w:i/>
        </w:rPr>
        <w:tab/>
      </w:r>
      <w:r w:rsidRPr="00DD5D73">
        <w:rPr>
          <w:b/>
          <w:i/>
          <w:u w:val="single"/>
        </w:rPr>
        <w:t>A person appointed pursuant to subsection (C) or (D) to fill a vacant seat on a board of trustees shall serve until the next general election is held for the seat and may run in that general election for the seat to which he was appointed.</w:t>
      </w:r>
    </w:p>
    <w:p w14:paraId="3CAFE500" w14:textId="77777777" w:rsidR="009627EB" w:rsidRPr="00DD5D73"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rPr>
      </w:pPr>
      <w:r w:rsidRPr="00DD5D73">
        <w:rPr>
          <w:b/>
          <w:i/>
        </w:rPr>
        <w:tab/>
      </w:r>
      <w:r w:rsidRPr="00DD5D73">
        <w:rPr>
          <w:b/>
          <w:i/>
          <w:u w:val="single"/>
        </w:rPr>
        <w:t>(F)</w:t>
      </w:r>
      <w:r w:rsidRPr="00DD5D73">
        <w:rPr>
          <w:b/>
          <w:i/>
        </w:rPr>
        <w:tab/>
      </w:r>
      <w:r w:rsidRPr="00DD5D73">
        <w:rPr>
          <w:b/>
          <w:i/>
          <w:u w:val="single"/>
        </w:rPr>
        <w:t>If only two members remain serving on a board of trustees, the members may take no action that requires a vote until a third member is appointed.</w:t>
      </w:r>
      <w:r w:rsidRPr="00DD5D73">
        <w:rPr>
          <w:b/>
          <w:i/>
        </w:rPr>
        <w:t>”</w:t>
      </w:r>
    </w:p>
    <w:p w14:paraId="42F1014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C9BC55" w14:textId="027467B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t>II</w:t>
      </w:r>
    </w:p>
    <w:p w14:paraId="004AD8A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52674FD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14:paraId="606EF9F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C797C69" w14:textId="727C1DEC" w:rsidR="009E19B9"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color="000000" w:themeColor="text1"/>
        </w:rPr>
      </w:pPr>
      <w:r w:rsidRPr="002361DE">
        <w:rPr>
          <w:b/>
          <w:color w:val="000000" w:themeColor="text1"/>
          <w:u w:color="000000" w:themeColor="text1"/>
        </w:rPr>
        <w:t>SECTION</w:t>
      </w:r>
      <w:r w:rsidRPr="002361DE">
        <w:rPr>
          <w:b/>
          <w:color w:val="000000" w:themeColor="text1"/>
          <w:u w:color="000000" w:themeColor="text1"/>
        </w:rPr>
        <w:tab/>
        <w:t>54</w:t>
      </w:r>
      <w:r w:rsidRPr="002361DE">
        <w:rPr>
          <w:color w:val="000000" w:themeColor="text1"/>
          <w:u w:color="000000" w:themeColor="text1"/>
        </w:rPr>
        <w:t>.</w:t>
      </w:r>
      <w:r w:rsidRPr="002361DE">
        <w:rPr>
          <w:color w:val="000000" w:themeColor="text1"/>
          <w:u w:color="000000" w:themeColor="text1"/>
        </w:rPr>
        <w:tab/>
      </w:r>
      <w:r w:rsidR="009E19B9" w:rsidRPr="002361DE">
        <w:rPr>
          <w:b/>
          <w:color w:val="000000" w:themeColor="text1"/>
          <w:u w:color="000000" w:themeColor="text1"/>
        </w:rPr>
        <w:t>DELETE</w:t>
      </w:r>
      <w:r w:rsidR="0044736D" w:rsidRPr="002361DE">
        <w:rPr>
          <w:b/>
          <w:color w:val="000000" w:themeColor="text1"/>
          <w:u w:color="000000" w:themeColor="text1"/>
        </w:rPr>
        <w:t xml:space="preserve"> FROM BILL </w:t>
      </w:r>
      <w:r w:rsidR="0044736D" w:rsidRPr="002F11F6">
        <w:rPr>
          <w:b/>
          <w:i/>
          <w:color w:val="000000" w:themeColor="text1"/>
          <w:u w:color="000000" w:themeColor="text1"/>
        </w:rPr>
        <w:t>(no changes to statute)</w:t>
      </w:r>
    </w:p>
    <w:p w14:paraId="1E94D674" w14:textId="77777777" w:rsidR="00C24DFC" w:rsidRPr="0044736D" w:rsidRDefault="00C24DFC"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highlight w:val="lightGray"/>
          <w:u w:color="000000" w:themeColor="text1"/>
        </w:rPr>
      </w:pPr>
    </w:p>
    <w:p w14:paraId="7BA69AA3" w14:textId="77777777" w:rsidR="009627EB" w:rsidRPr="002361DE"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61DE">
        <w:rPr>
          <w:strike/>
          <w:color w:val="000000" w:themeColor="text1"/>
          <w:u w:color="000000" w:themeColor="text1"/>
        </w:rPr>
        <w:t>Article 5, Chapter 1, Title 59 of the 1976 Code is amended by adding:</w:t>
      </w:r>
    </w:p>
    <w:p w14:paraId="41875EE5" w14:textId="77777777" w:rsidR="009627EB" w:rsidRPr="002361DE"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14:paraId="01503E74" w14:textId="77777777" w:rsidR="009627EB" w:rsidRPr="002361DE"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61DE">
        <w:rPr>
          <w:strike/>
          <w:color w:val="000000" w:themeColor="text1"/>
          <w:u w:color="000000" w:themeColor="text1"/>
        </w:rPr>
        <w:tab/>
        <w:t>“Section 59</w:t>
      </w:r>
      <w:r w:rsidR="00515AC1" w:rsidRPr="002361DE">
        <w:rPr>
          <w:strike/>
          <w:color w:val="000000" w:themeColor="text1"/>
          <w:u w:color="000000" w:themeColor="text1"/>
        </w:rPr>
        <w:noBreakHyphen/>
      </w:r>
      <w:r w:rsidRPr="002361DE">
        <w:rPr>
          <w:strike/>
          <w:color w:val="000000" w:themeColor="text1"/>
          <w:u w:color="000000" w:themeColor="text1"/>
        </w:rPr>
        <w:t>1</w:t>
      </w:r>
      <w:r w:rsidR="00515AC1" w:rsidRPr="002361DE">
        <w:rPr>
          <w:strike/>
          <w:color w:val="000000" w:themeColor="text1"/>
          <w:u w:color="000000" w:themeColor="text1"/>
        </w:rPr>
        <w:noBreakHyphen/>
      </w:r>
      <w:r w:rsidRPr="002361DE">
        <w:rPr>
          <w:strike/>
          <w:color w:val="000000" w:themeColor="text1"/>
          <w:u w:color="000000" w:themeColor="text1"/>
        </w:rPr>
        <w:t>444.</w:t>
      </w:r>
      <w:r w:rsidRPr="002361DE">
        <w:rPr>
          <w:strike/>
          <w:color w:val="000000" w:themeColor="text1"/>
          <w:u w:color="000000" w:themeColor="text1"/>
        </w:rPr>
        <w:tab/>
        <w:t>(A)</w:t>
      </w:r>
      <w:r w:rsidRPr="002361DE">
        <w:rPr>
          <w:strike/>
          <w:color w:val="000000" w:themeColor="text1"/>
          <w:u w:color="000000" w:themeColor="text1"/>
        </w:rPr>
        <w:tab/>
        <w:t>All reports, studies, published findings, memoranda, guidelines, rules, and other documents concerning implementation of programs and initiatives concerning student 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Internet website within twenty</w:t>
      </w:r>
      <w:r w:rsidR="00515AC1" w:rsidRPr="002361DE">
        <w:rPr>
          <w:strike/>
          <w:color w:val="000000" w:themeColor="text1"/>
          <w:u w:color="000000" w:themeColor="text1"/>
        </w:rPr>
        <w:noBreakHyphen/>
      </w:r>
      <w:r w:rsidRPr="002361DE">
        <w:rPr>
          <w:strike/>
          <w:color w:val="000000" w:themeColor="text1"/>
          <w:u w:color="000000" w:themeColor="text1"/>
        </w:rPr>
        <w:t>four hours after being made public. The posting must be in a form and manner that is easily:</w:t>
      </w:r>
    </w:p>
    <w:p w14:paraId="7E7891A6" w14:textId="77777777" w:rsidR="009627EB" w:rsidRPr="002361DE"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61DE">
        <w:rPr>
          <w:strike/>
          <w:color w:val="000000" w:themeColor="text1"/>
          <w:u w:color="000000" w:themeColor="text1"/>
        </w:rPr>
        <w:tab/>
      </w:r>
      <w:r w:rsidRPr="002361DE">
        <w:rPr>
          <w:strike/>
          <w:color w:val="000000" w:themeColor="text1"/>
          <w:u w:color="000000" w:themeColor="text1"/>
        </w:rPr>
        <w:tab/>
        <w:t>(1)</w:t>
      </w:r>
      <w:r w:rsidRPr="002361DE">
        <w:rPr>
          <w:strike/>
          <w:color w:val="000000" w:themeColor="text1"/>
          <w:u w:color="000000" w:themeColor="text1"/>
        </w:rPr>
        <w:tab/>
        <w:t>locatable by the public through a prominent link on the homepage of the department</w:t>
      </w:r>
      <w:r w:rsidR="00515AC1" w:rsidRPr="002361DE">
        <w:rPr>
          <w:strike/>
          <w:color w:val="000000" w:themeColor="text1"/>
          <w:u w:color="000000" w:themeColor="text1"/>
        </w:rPr>
        <w:t>’</w:t>
      </w:r>
      <w:r w:rsidRPr="002361DE">
        <w:rPr>
          <w:strike/>
          <w:color w:val="000000" w:themeColor="text1"/>
          <w:u w:color="000000" w:themeColor="text1"/>
        </w:rPr>
        <w:t>s website; and</w:t>
      </w:r>
    </w:p>
    <w:p w14:paraId="72787F45" w14:textId="77777777" w:rsidR="009627EB" w:rsidRPr="002361DE"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61DE">
        <w:rPr>
          <w:strike/>
          <w:color w:val="000000" w:themeColor="text1"/>
          <w:u w:color="000000" w:themeColor="text1"/>
        </w:rPr>
        <w:tab/>
      </w:r>
      <w:r w:rsidRPr="002361DE">
        <w:rPr>
          <w:strike/>
          <w:color w:val="000000" w:themeColor="text1"/>
          <w:u w:color="000000" w:themeColor="text1"/>
        </w:rPr>
        <w:tab/>
        <w:t>(2)</w:t>
      </w:r>
      <w:r w:rsidRPr="002361DE">
        <w:rPr>
          <w:strike/>
          <w:color w:val="000000" w:themeColor="text1"/>
          <w:u w:color="000000" w:themeColor="text1"/>
        </w:rPr>
        <w:tab/>
        <w:t xml:space="preserve">accessible for viewing and downloading in a portable document format (PDF) by the public. </w:t>
      </w:r>
    </w:p>
    <w:p w14:paraId="13B76A16" w14:textId="77777777" w:rsidR="009627EB" w:rsidRPr="003F7C8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361DE">
        <w:rPr>
          <w:strike/>
          <w:color w:val="000000" w:themeColor="text1"/>
          <w:u w:color="000000" w:themeColor="text1"/>
        </w:rPr>
        <w:tab/>
        <w:t>(B)</w:t>
      </w:r>
      <w:r w:rsidRPr="002361DE">
        <w:rPr>
          <w:strike/>
          <w:color w:val="000000" w:themeColor="text1"/>
          <w:u w:color="000000" w:themeColor="text1"/>
        </w:rPr>
        <w:tab/>
        <w:t>The department shall pay a fine of ten thousand dollars per day for each separate failure to comply with the provisions of this section. These funds must be deposited into the General Fund.”</w:t>
      </w:r>
    </w:p>
    <w:p w14:paraId="7E6D96B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D3D0589"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55</w:t>
      </w:r>
      <w:r>
        <w:t>.</w:t>
      </w:r>
      <w:r>
        <w:tab/>
      </w:r>
      <w:r w:rsidRPr="00804632">
        <w:t>Section 59</w:t>
      </w:r>
      <w:r w:rsidR="00515AC1">
        <w:noBreakHyphen/>
      </w:r>
      <w:r w:rsidRPr="00804632">
        <w:t>19</w:t>
      </w:r>
      <w:r w:rsidR="00515AC1">
        <w:noBreakHyphen/>
      </w:r>
      <w:r w:rsidRPr="00804632">
        <w:t>90(3) of the 1976 Code is amended to read:</w:t>
      </w:r>
    </w:p>
    <w:p w14:paraId="390A4531"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0D3C45" w14:textId="3C34DC5E"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DD5D73">
        <w:rPr>
          <w:b/>
          <w:i/>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DD5D73">
        <w:rPr>
          <w:b/>
          <w:i/>
          <w:u w:val="single"/>
        </w:rPr>
        <w:t>the</w:t>
      </w:r>
      <w:r w:rsidRPr="00804632">
        <w:t xml:space="preserve"> pupils to attend the public schools of </w:t>
      </w:r>
      <w:r w:rsidRPr="00804632">
        <w:rPr>
          <w:strike/>
        </w:rPr>
        <w:t>such</w:t>
      </w:r>
      <w:r w:rsidRPr="00804632">
        <w:t xml:space="preserve"> </w:t>
      </w:r>
      <w:r w:rsidRPr="00DD5D73">
        <w:rPr>
          <w:b/>
          <w:i/>
          <w:u w:val="single"/>
        </w:rPr>
        <w:t>the</w:t>
      </w:r>
      <w:r w:rsidRPr="00DD5D73">
        <w:rPr>
          <w:b/>
          <w:i/>
        </w:rPr>
        <w:t xml:space="preserve"> </w:t>
      </w:r>
      <w:r w:rsidRPr="00804632">
        <w:t xml:space="preserve">district. The rules </w:t>
      </w:r>
      <w:r w:rsidRPr="00804632">
        <w:rPr>
          <w:strike/>
        </w:rPr>
        <w:t>shall</w:t>
      </w:r>
      <w:r w:rsidRPr="00804632">
        <w:t xml:space="preserve"> </w:t>
      </w:r>
      <w:r w:rsidRPr="00DD5D73">
        <w:rPr>
          <w:b/>
          <w:i/>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DD5D73">
        <w:rPr>
          <w:b/>
          <w:i/>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DD5D73">
        <w:rPr>
          <w:b/>
          <w:i/>
          <w:u w:val="single"/>
        </w:rPr>
        <w:t>the</w:t>
      </w:r>
      <w:r w:rsidRPr="00804632">
        <w:t xml:space="preserve"> rules may result in the ineligibility of pupils who fail to observe the required standards, and require the suspension or permanent dismissal of </w:t>
      </w:r>
      <w:r w:rsidRPr="00804632">
        <w:rPr>
          <w:strike/>
        </w:rPr>
        <w:t>such</w:t>
      </w:r>
      <w:r w:rsidRPr="00804632">
        <w:t xml:space="preserve"> </w:t>
      </w:r>
      <w:r w:rsidRPr="00DD5D73">
        <w:rPr>
          <w:b/>
          <w:i/>
          <w:u w:val="single"/>
        </w:rPr>
        <w:t>the</w:t>
      </w:r>
      <w:r w:rsidRPr="00DD5D73">
        <w:rPr>
          <w:b/>
          <w:i/>
        </w:rPr>
        <w:t xml:space="preserve"> </w:t>
      </w:r>
      <w:r w:rsidRPr="00804632">
        <w:t>pupils</w:t>
      </w:r>
      <w:r w:rsidRPr="00DD5D73">
        <w:t xml:space="preserve">. </w:t>
      </w:r>
      <w:r w:rsidRPr="00DD5D73">
        <w:rPr>
          <w:b/>
          <w:i/>
          <w:u w:val="single"/>
        </w:rPr>
        <w:t>A rule must align with applicable federal and state accountability requirements</w:t>
      </w:r>
      <w:r w:rsidR="00DD5D73">
        <w:rPr>
          <w:b/>
          <w:i/>
          <w:u w:val="single"/>
        </w:rPr>
        <w:t>.</w:t>
      </w:r>
      <w:r w:rsidRPr="00804632">
        <w:t>”</w:t>
      </w:r>
    </w:p>
    <w:p w14:paraId="48CE0A3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BCAEF" w14:textId="77777777" w:rsidR="009627EB" w:rsidRPr="00DD5D73"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E24EBA">
        <w:rPr>
          <w:b/>
        </w:rPr>
        <w:t>SECTION</w:t>
      </w:r>
      <w:r w:rsidRPr="00E24EBA">
        <w:rPr>
          <w:b/>
        </w:rPr>
        <w:tab/>
        <w:t>56</w:t>
      </w:r>
      <w:r w:rsidRPr="00A85290">
        <w:t>.</w:t>
      </w:r>
      <w:r w:rsidRPr="00A85290">
        <w:tab/>
        <w:t xml:space="preserve">Article 15, Chapter 18, Title 59 of the 1976 Code is </w:t>
      </w:r>
      <w:r w:rsidRPr="00DD5D73">
        <w:rPr>
          <w:b/>
        </w:rPr>
        <w:t>repealed.</w:t>
      </w:r>
    </w:p>
    <w:p w14:paraId="7955079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10303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lastRenderedPageBreak/>
        <w:t>SECTION</w:t>
      </w:r>
      <w:r w:rsidRPr="00E24EBA">
        <w:rPr>
          <w:b/>
        </w:rPr>
        <w:tab/>
        <w:t>57</w:t>
      </w:r>
      <w:r w:rsidRPr="00A85290">
        <w:t>.</w:t>
      </w:r>
      <w:r w:rsidRPr="00A85290">
        <w:tab/>
        <w:t>Section 59</w:t>
      </w:r>
      <w:r w:rsidR="00515AC1">
        <w:noBreakHyphen/>
      </w:r>
      <w:r w:rsidRPr="00A85290">
        <w:t>59</w:t>
      </w:r>
      <w:r w:rsidR="00515AC1">
        <w:noBreakHyphen/>
      </w:r>
      <w:r w:rsidRPr="00A85290">
        <w:t>30 of the 1976 Code</w:t>
      </w:r>
      <w:r>
        <w:t xml:space="preserve"> is</w:t>
      </w:r>
      <w:r w:rsidRPr="00A85290">
        <w:t xml:space="preserve"> </w:t>
      </w:r>
      <w:r w:rsidRPr="00DD5D73">
        <w:rPr>
          <w:b/>
        </w:rPr>
        <w:t>repealed</w:t>
      </w:r>
      <w:r w:rsidRPr="00A85290">
        <w:t xml:space="preserve">. </w:t>
      </w:r>
    </w:p>
    <w:p w14:paraId="5E16DFE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99BCE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58</w:t>
      </w:r>
      <w:r w:rsidRPr="00A85290">
        <w:t>.</w:t>
      </w:r>
      <w:r w:rsidRPr="00A852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AEFAA2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606128" w14:textId="77777777" w:rsidR="0070182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EBA">
        <w:rPr>
          <w:b/>
        </w:rPr>
        <w:t>SECTION</w:t>
      </w:r>
      <w:r w:rsidRPr="00E24EBA">
        <w:rPr>
          <w:b/>
        </w:rPr>
        <w:tab/>
        <w:t>59</w:t>
      </w:r>
      <w:r w:rsidRPr="00A85290">
        <w:t>.</w:t>
      </w:r>
      <w:r w:rsidRPr="00A85290">
        <w:tab/>
        <w:t>This act takes effect upon approval by the Governor.</w:t>
      </w:r>
    </w:p>
    <w:p w14:paraId="077C0916" w14:textId="77777777"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C754465" w14:textId="77777777" w:rsidR="00196D86" w:rsidRDefault="00196D86" w:rsidP="00196D86">
      <w:pPr>
        <w:suppressAutoHyphens/>
      </w:pPr>
    </w:p>
    <w:sectPr w:rsidR="00196D86" w:rsidSect="00196D86">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FC49F" w14:textId="77777777" w:rsidR="00241529" w:rsidRDefault="00241529" w:rsidP="009F0C77">
      <w:r>
        <w:separator/>
      </w:r>
    </w:p>
  </w:endnote>
  <w:endnote w:type="continuationSeparator" w:id="0">
    <w:p w14:paraId="6B3EF061" w14:textId="77777777" w:rsidR="00241529" w:rsidRDefault="0024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A880EC-437C-4BE3-9A70-97E1C251B60F}"/>
    <w:embedBold r:id="rId2" w:fontKey="{AD2F4A63-4682-4EF4-BEB8-DB549A3C4AC6}"/>
    <w:embedItalic r:id="rId3" w:fontKey="{5748F43C-07DB-45C8-89FF-96F117F8A1E5}"/>
    <w:embedBoldItalic r:id="rId4" w:fontKey="{3B2D0E80-DF85-4F13-B9E7-E3268B55E650}"/>
  </w:font>
  <w:font w:name="Calibri">
    <w:panose1 w:val="020F0502020204030204"/>
    <w:charset w:val="00"/>
    <w:family w:val="swiss"/>
    <w:pitch w:val="variable"/>
    <w:sig w:usb0="E0002EFF" w:usb1="C000247B" w:usb2="00000009" w:usb3="00000000" w:csb0="000001FF" w:csb1="00000000"/>
    <w:embedRegular r:id="rId5" w:fontKey="{06E7B6E7-CB8E-4B06-B7A0-594A668090B8}"/>
  </w:font>
  <w:font w:name="Segoe UI">
    <w:panose1 w:val="020B0502040204020203"/>
    <w:charset w:val="00"/>
    <w:family w:val="swiss"/>
    <w:pitch w:val="variable"/>
    <w:sig w:usb0="E4002EFF" w:usb1="C000E47F" w:usb2="00000009" w:usb3="00000000" w:csb0="000001FF" w:csb1="00000000"/>
    <w:embedRegular r:id="rId6" w:fontKey="{31D391B6-261D-4E65-A0D0-8384C7C65898}"/>
  </w:font>
  <w:font w:name="Cambria">
    <w:panose1 w:val="02040503050406030204"/>
    <w:charset w:val="00"/>
    <w:family w:val="roman"/>
    <w:pitch w:val="variable"/>
    <w:sig w:usb0="E00006FF" w:usb1="420024FF" w:usb2="02000000" w:usb3="00000000" w:csb0="0000019F" w:csb1="00000000"/>
    <w:embedRegular r:id="rId7" w:fontKey="{28F78DA3-4FB9-4621-B631-0D35FA0045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283" w14:textId="48DD1C7F" w:rsidR="00241529" w:rsidRPr="00196D86" w:rsidRDefault="00241529"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CE7834">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069EE" w14:textId="77777777" w:rsidR="00241529" w:rsidRDefault="00241529" w:rsidP="009F0C77">
      <w:r>
        <w:separator/>
      </w:r>
    </w:p>
  </w:footnote>
  <w:footnote w:type="continuationSeparator" w:id="0">
    <w:p w14:paraId="3C52FDFD" w14:textId="77777777" w:rsidR="00241529" w:rsidRDefault="00241529"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34AC0"/>
    <w:multiLevelType w:val="hybridMultilevel"/>
    <w:tmpl w:val="D6F07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872D6F"/>
    <w:multiLevelType w:val="hybridMultilevel"/>
    <w:tmpl w:val="CE0418D0"/>
    <w:lvl w:ilvl="0" w:tplc="86D4E5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101A88"/>
    <w:multiLevelType w:val="hybridMultilevel"/>
    <w:tmpl w:val="42B68FE4"/>
    <w:lvl w:ilvl="0" w:tplc="2834E17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32778C"/>
    <w:multiLevelType w:val="hybridMultilevel"/>
    <w:tmpl w:val="4C4A2ADC"/>
    <w:lvl w:ilvl="0" w:tplc="DCF422B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E503FB"/>
    <w:multiLevelType w:val="hybridMultilevel"/>
    <w:tmpl w:val="8058472E"/>
    <w:lvl w:ilvl="0" w:tplc="C85633E6">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5" w15:restartNumberingAfterBreak="0">
    <w:nsid w:val="6DFA5BF6"/>
    <w:multiLevelType w:val="hybridMultilevel"/>
    <w:tmpl w:val="68F89286"/>
    <w:lvl w:ilvl="0" w:tplc="881864D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02200"/>
    <w:rsid w:val="0000259A"/>
    <w:rsid w:val="00003E67"/>
    <w:rsid w:val="00006879"/>
    <w:rsid w:val="00007165"/>
    <w:rsid w:val="0000720D"/>
    <w:rsid w:val="00007873"/>
    <w:rsid w:val="0001331A"/>
    <w:rsid w:val="000163F5"/>
    <w:rsid w:val="00021CF0"/>
    <w:rsid w:val="00022C9E"/>
    <w:rsid w:val="0002378C"/>
    <w:rsid w:val="00024D74"/>
    <w:rsid w:val="000259ED"/>
    <w:rsid w:val="00025D31"/>
    <w:rsid w:val="000263D9"/>
    <w:rsid w:val="00026C9A"/>
    <w:rsid w:val="00032D6A"/>
    <w:rsid w:val="00033B3D"/>
    <w:rsid w:val="000346DB"/>
    <w:rsid w:val="00034AB1"/>
    <w:rsid w:val="00041924"/>
    <w:rsid w:val="000419A7"/>
    <w:rsid w:val="000504DB"/>
    <w:rsid w:val="00053833"/>
    <w:rsid w:val="00057FA3"/>
    <w:rsid w:val="000600C1"/>
    <w:rsid w:val="000605A0"/>
    <w:rsid w:val="00066420"/>
    <w:rsid w:val="000665AE"/>
    <w:rsid w:val="00070012"/>
    <w:rsid w:val="00071538"/>
    <w:rsid w:val="00073ACE"/>
    <w:rsid w:val="00073E65"/>
    <w:rsid w:val="00076C6B"/>
    <w:rsid w:val="00076F08"/>
    <w:rsid w:val="00080D7B"/>
    <w:rsid w:val="00080F09"/>
    <w:rsid w:val="0008190A"/>
    <w:rsid w:val="0008381E"/>
    <w:rsid w:val="00083AC5"/>
    <w:rsid w:val="00083EF3"/>
    <w:rsid w:val="00086839"/>
    <w:rsid w:val="000965A1"/>
    <w:rsid w:val="000965DD"/>
    <w:rsid w:val="00097549"/>
    <w:rsid w:val="000A2529"/>
    <w:rsid w:val="000A3ED8"/>
    <w:rsid w:val="000A674E"/>
    <w:rsid w:val="000A6937"/>
    <w:rsid w:val="000B5C8B"/>
    <w:rsid w:val="000B71EA"/>
    <w:rsid w:val="000B7B76"/>
    <w:rsid w:val="000C0500"/>
    <w:rsid w:val="000C3D8A"/>
    <w:rsid w:val="000C487D"/>
    <w:rsid w:val="000C6D62"/>
    <w:rsid w:val="000C7105"/>
    <w:rsid w:val="000D26D5"/>
    <w:rsid w:val="000D3FDA"/>
    <w:rsid w:val="000D6CD5"/>
    <w:rsid w:val="000D707C"/>
    <w:rsid w:val="000D70A8"/>
    <w:rsid w:val="000E1785"/>
    <w:rsid w:val="000F137C"/>
    <w:rsid w:val="000F2169"/>
    <w:rsid w:val="000F352A"/>
    <w:rsid w:val="000F39F2"/>
    <w:rsid w:val="000F5C6B"/>
    <w:rsid w:val="000F68CA"/>
    <w:rsid w:val="001023A4"/>
    <w:rsid w:val="00103459"/>
    <w:rsid w:val="00103A55"/>
    <w:rsid w:val="0010776B"/>
    <w:rsid w:val="00110CDB"/>
    <w:rsid w:val="00113B20"/>
    <w:rsid w:val="00114288"/>
    <w:rsid w:val="00120579"/>
    <w:rsid w:val="00120DAE"/>
    <w:rsid w:val="00122018"/>
    <w:rsid w:val="00124F57"/>
    <w:rsid w:val="00127EF9"/>
    <w:rsid w:val="00133E66"/>
    <w:rsid w:val="00133E9B"/>
    <w:rsid w:val="00134ACF"/>
    <w:rsid w:val="001371A6"/>
    <w:rsid w:val="001403D3"/>
    <w:rsid w:val="001417A2"/>
    <w:rsid w:val="00142037"/>
    <w:rsid w:val="001430D8"/>
    <w:rsid w:val="00143ACE"/>
    <w:rsid w:val="0014426C"/>
    <w:rsid w:val="00144E15"/>
    <w:rsid w:val="00147D53"/>
    <w:rsid w:val="00150EC0"/>
    <w:rsid w:val="00151422"/>
    <w:rsid w:val="00151B12"/>
    <w:rsid w:val="001544F8"/>
    <w:rsid w:val="00155CA4"/>
    <w:rsid w:val="00160D3F"/>
    <w:rsid w:val="0016132A"/>
    <w:rsid w:val="00163823"/>
    <w:rsid w:val="00166812"/>
    <w:rsid w:val="00174249"/>
    <w:rsid w:val="00174E46"/>
    <w:rsid w:val="001756E6"/>
    <w:rsid w:val="00182F77"/>
    <w:rsid w:val="00184216"/>
    <w:rsid w:val="001845A0"/>
    <w:rsid w:val="001851E8"/>
    <w:rsid w:val="00187139"/>
    <w:rsid w:val="001910FC"/>
    <w:rsid w:val="001920D7"/>
    <w:rsid w:val="00194DD5"/>
    <w:rsid w:val="00196D86"/>
    <w:rsid w:val="00197333"/>
    <w:rsid w:val="001A05CF"/>
    <w:rsid w:val="001A19CA"/>
    <w:rsid w:val="001A4A62"/>
    <w:rsid w:val="001A5C23"/>
    <w:rsid w:val="001A681E"/>
    <w:rsid w:val="001A78E0"/>
    <w:rsid w:val="001B0DA8"/>
    <w:rsid w:val="001B15CC"/>
    <w:rsid w:val="001B7D54"/>
    <w:rsid w:val="001C1472"/>
    <w:rsid w:val="001C2102"/>
    <w:rsid w:val="001C5995"/>
    <w:rsid w:val="001C7D20"/>
    <w:rsid w:val="001D08F2"/>
    <w:rsid w:val="001D34F6"/>
    <w:rsid w:val="001D47B4"/>
    <w:rsid w:val="001D739A"/>
    <w:rsid w:val="001E575E"/>
    <w:rsid w:val="001E6E44"/>
    <w:rsid w:val="001F1FD5"/>
    <w:rsid w:val="001F4254"/>
    <w:rsid w:val="001F49EB"/>
    <w:rsid w:val="001F7BD1"/>
    <w:rsid w:val="00200114"/>
    <w:rsid w:val="00201278"/>
    <w:rsid w:val="00203070"/>
    <w:rsid w:val="002037CA"/>
    <w:rsid w:val="002047A2"/>
    <w:rsid w:val="002056A6"/>
    <w:rsid w:val="0021508F"/>
    <w:rsid w:val="00226E3A"/>
    <w:rsid w:val="002321B6"/>
    <w:rsid w:val="00233216"/>
    <w:rsid w:val="00235616"/>
    <w:rsid w:val="00235CAC"/>
    <w:rsid w:val="002361DE"/>
    <w:rsid w:val="0023696B"/>
    <w:rsid w:val="00237F54"/>
    <w:rsid w:val="00241529"/>
    <w:rsid w:val="00244C8B"/>
    <w:rsid w:val="00250967"/>
    <w:rsid w:val="002554D0"/>
    <w:rsid w:val="002577C0"/>
    <w:rsid w:val="00257BDD"/>
    <w:rsid w:val="00257D20"/>
    <w:rsid w:val="00260BDB"/>
    <w:rsid w:val="00260C34"/>
    <w:rsid w:val="002632EE"/>
    <w:rsid w:val="00266244"/>
    <w:rsid w:val="0027176E"/>
    <w:rsid w:val="00274511"/>
    <w:rsid w:val="002759C5"/>
    <w:rsid w:val="00276328"/>
    <w:rsid w:val="00277DEE"/>
    <w:rsid w:val="002806C9"/>
    <w:rsid w:val="00280D88"/>
    <w:rsid w:val="00285C5D"/>
    <w:rsid w:val="00286C4B"/>
    <w:rsid w:val="00286DE7"/>
    <w:rsid w:val="00293349"/>
    <w:rsid w:val="00293547"/>
    <w:rsid w:val="0029384F"/>
    <w:rsid w:val="00293901"/>
    <w:rsid w:val="00293D48"/>
    <w:rsid w:val="00294ABE"/>
    <w:rsid w:val="00297AB4"/>
    <w:rsid w:val="00297CF8"/>
    <w:rsid w:val="002A0BC5"/>
    <w:rsid w:val="002A37B5"/>
    <w:rsid w:val="002A3EB4"/>
    <w:rsid w:val="002A503D"/>
    <w:rsid w:val="002A6336"/>
    <w:rsid w:val="002A64DE"/>
    <w:rsid w:val="002A785B"/>
    <w:rsid w:val="002B29B8"/>
    <w:rsid w:val="002B71CB"/>
    <w:rsid w:val="002B7893"/>
    <w:rsid w:val="002C04DA"/>
    <w:rsid w:val="002C0DFF"/>
    <w:rsid w:val="002C0FF3"/>
    <w:rsid w:val="002C2059"/>
    <w:rsid w:val="002C310C"/>
    <w:rsid w:val="002C45EA"/>
    <w:rsid w:val="002C46B7"/>
    <w:rsid w:val="002D1FEF"/>
    <w:rsid w:val="002D2664"/>
    <w:rsid w:val="002E07C9"/>
    <w:rsid w:val="002E09C3"/>
    <w:rsid w:val="002E138E"/>
    <w:rsid w:val="002E3E32"/>
    <w:rsid w:val="002E49E4"/>
    <w:rsid w:val="002E6B12"/>
    <w:rsid w:val="002E6CC0"/>
    <w:rsid w:val="002F11F6"/>
    <w:rsid w:val="002F361C"/>
    <w:rsid w:val="002F68AB"/>
    <w:rsid w:val="002F6B8A"/>
    <w:rsid w:val="002F772F"/>
    <w:rsid w:val="00302D13"/>
    <w:rsid w:val="00303C85"/>
    <w:rsid w:val="00306EC5"/>
    <w:rsid w:val="00307CC6"/>
    <w:rsid w:val="00316ECF"/>
    <w:rsid w:val="00325348"/>
    <w:rsid w:val="00327F4F"/>
    <w:rsid w:val="003311EE"/>
    <w:rsid w:val="00334177"/>
    <w:rsid w:val="0033553E"/>
    <w:rsid w:val="00340538"/>
    <w:rsid w:val="003409CA"/>
    <w:rsid w:val="0034213F"/>
    <w:rsid w:val="003446C9"/>
    <w:rsid w:val="003461EF"/>
    <w:rsid w:val="00351893"/>
    <w:rsid w:val="00353D71"/>
    <w:rsid w:val="00365710"/>
    <w:rsid w:val="00380F58"/>
    <w:rsid w:val="003841D6"/>
    <w:rsid w:val="00384A50"/>
    <w:rsid w:val="00384DC7"/>
    <w:rsid w:val="0038735D"/>
    <w:rsid w:val="00387E0A"/>
    <w:rsid w:val="003904D0"/>
    <w:rsid w:val="00390CB8"/>
    <w:rsid w:val="003921FF"/>
    <w:rsid w:val="00393688"/>
    <w:rsid w:val="00395BD4"/>
    <w:rsid w:val="00396DD3"/>
    <w:rsid w:val="003971EB"/>
    <w:rsid w:val="00397F04"/>
    <w:rsid w:val="003A079B"/>
    <w:rsid w:val="003A39BE"/>
    <w:rsid w:val="003A6A8F"/>
    <w:rsid w:val="003A6EC8"/>
    <w:rsid w:val="003B09C3"/>
    <w:rsid w:val="003B2FE1"/>
    <w:rsid w:val="003B368E"/>
    <w:rsid w:val="003B59C6"/>
    <w:rsid w:val="003B5BFC"/>
    <w:rsid w:val="003B7EBA"/>
    <w:rsid w:val="003C0C8C"/>
    <w:rsid w:val="003C2FE5"/>
    <w:rsid w:val="003C325E"/>
    <w:rsid w:val="003C3B37"/>
    <w:rsid w:val="003C6D20"/>
    <w:rsid w:val="003C784F"/>
    <w:rsid w:val="003C79A6"/>
    <w:rsid w:val="003D1EA6"/>
    <w:rsid w:val="003D209E"/>
    <w:rsid w:val="003D411E"/>
    <w:rsid w:val="003D59A7"/>
    <w:rsid w:val="003E1840"/>
    <w:rsid w:val="003E26B1"/>
    <w:rsid w:val="003E3C1E"/>
    <w:rsid w:val="003E5FD0"/>
    <w:rsid w:val="003E6003"/>
    <w:rsid w:val="003E6148"/>
    <w:rsid w:val="003E648E"/>
    <w:rsid w:val="003E70C6"/>
    <w:rsid w:val="003E7D04"/>
    <w:rsid w:val="003F3F18"/>
    <w:rsid w:val="003F4D60"/>
    <w:rsid w:val="003F7C8A"/>
    <w:rsid w:val="00400083"/>
    <w:rsid w:val="00400656"/>
    <w:rsid w:val="00400EAA"/>
    <w:rsid w:val="004020AE"/>
    <w:rsid w:val="00402AB2"/>
    <w:rsid w:val="00405B1F"/>
    <w:rsid w:val="004122B0"/>
    <w:rsid w:val="0041760A"/>
    <w:rsid w:val="004203D7"/>
    <w:rsid w:val="00424956"/>
    <w:rsid w:val="00427536"/>
    <w:rsid w:val="0043070C"/>
    <w:rsid w:val="004312A9"/>
    <w:rsid w:val="0043303F"/>
    <w:rsid w:val="00442B71"/>
    <w:rsid w:val="00442EDC"/>
    <w:rsid w:val="00442FC0"/>
    <w:rsid w:val="00445219"/>
    <w:rsid w:val="0044736D"/>
    <w:rsid w:val="004529E5"/>
    <w:rsid w:val="004554BB"/>
    <w:rsid w:val="00455FE2"/>
    <w:rsid w:val="0045625B"/>
    <w:rsid w:val="00456F20"/>
    <w:rsid w:val="0046248F"/>
    <w:rsid w:val="004630FD"/>
    <w:rsid w:val="0046377F"/>
    <w:rsid w:val="00463942"/>
    <w:rsid w:val="00464944"/>
    <w:rsid w:val="00466B1B"/>
    <w:rsid w:val="00467896"/>
    <w:rsid w:val="00470465"/>
    <w:rsid w:val="00471B21"/>
    <w:rsid w:val="00472A23"/>
    <w:rsid w:val="00473461"/>
    <w:rsid w:val="00477D33"/>
    <w:rsid w:val="0048075D"/>
    <w:rsid w:val="004809EE"/>
    <w:rsid w:val="00480DA8"/>
    <w:rsid w:val="004873FC"/>
    <w:rsid w:val="004A41C3"/>
    <w:rsid w:val="004A7E8A"/>
    <w:rsid w:val="004B2A8B"/>
    <w:rsid w:val="004B3F02"/>
    <w:rsid w:val="004B4756"/>
    <w:rsid w:val="004B6D3D"/>
    <w:rsid w:val="004B7305"/>
    <w:rsid w:val="004C3AC7"/>
    <w:rsid w:val="004C4B3E"/>
    <w:rsid w:val="004C6D51"/>
    <w:rsid w:val="004D08C7"/>
    <w:rsid w:val="004D10A1"/>
    <w:rsid w:val="004D28DF"/>
    <w:rsid w:val="004D4FB3"/>
    <w:rsid w:val="004D6966"/>
    <w:rsid w:val="004D6974"/>
    <w:rsid w:val="004E0833"/>
    <w:rsid w:val="004E233B"/>
    <w:rsid w:val="004E51A9"/>
    <w:rsid w:val="004F61DF"/>
    <w:rsid w:val="004F7A4F"/>
    <w:rsid w:val="00500E3D"/>
    <w:rsid w:val="00501483"/>
    <w:rsid w:val="00502411"/>
    <w:rsid w:val="005043C0"/>
    <w:rsid w:val="00507078"/>
    <w:rsid w:val="00510AC8"/>
    <w:rsid w:val="00511EE9"/>
    <w:rsid w:val="00512E7E"/>
    <w:rsid w:val="00515AC1"/>
    <w:rsid w:val="00516BD2"/>
    <w:rsid w:val="00516E81"/>
    <w:rsid w:val="00521E00"/>
    <w:rsid w:val="00522B06"/>
    <w:rsid w:val="00527C8F"/>
    <w:rsid w:val="00536B5D"/>
    <w:rsid w:val="00545819"/>
    <w:rsid w:val="0054650D"/>
    <w:rsid w:val="00553AB2"/>
    <w:rsid w:val="00560309"/>
    <w:rsid w:val="005616E4"/>
    <w:rsid w:val="00570B37"/>
    <w:rsid w:val="00571F5A"/>
    <w:rsid w:val="00573472"/>
    <w:rsid w:val="00577C6C"/>
    <w:rsid w:val="005802E6"/>
    <w:rsid w:val="0058501B"/>
    <w:rsid w:val="0059006D"/>
    <w:rsid w:val="00590A1B"/>
    <w:rsid w:val="005922A7"/>
    <w:rsid w:val="0059234D"/>
    <w:rsid w:val="005959F1"/>
    <w:rsid w:val="005961D7"/>
    <w:rsid w:val="005A0A6C"/>
    <w:rsid w:val="005A0F52"/>
    <w:rsid w:val="005A128C"/>
    <w:rsid w:val="005A3277"/>
    <w:rsid w:val="005A6C91"/>
    <w:rsid w:val="005B12B7"/>
    <w:rsid w:val="005B5C87"/>
    <w:rsid w:val="005B6727"/>
    <w:rsid w:val="005C0E7A"/>
    <w:rsid w:val="005C2C5C"/>
    <w:rsid w:val="005C5AC4"/>
    <w:rsid w:val="005C6346"/>
    <w:rsid w:val="005C638D"/>
    <w:rsid w:val="005C63D3"/>
    <w:rsid w:val="005C7286"/>
    <w:rsid w:val="005D0D85"/>
    <w:rsid w:val="005D1C0D"/>
    <w:rsid w:val="005D2F87"/>
    <w:rsid w:val="005D711A"/>
    <w:rsid w:val="005E20FF"/>
    <w:rsid w:val="005E3F2B"/>
    <w:rsid w:val="005E49AC"/>
    <w:rsid w:val="005E5A23"/>
    <w:rsid w:val="005E5AEB"/>
    <w:rsid w:val="005F07A2"/>
    <w:rsid w:val="005F1D81"/>
    <w:rsid w:val="00600D0C"/>
    <w:rsid w:val="00601815"/>
    <w:rsid w:val="00603988"/>
    <w:rsid w:val="006045F2"/>
    <w:rsid w:val="006051EB"/>
    <w:rsid w:val="006103D8"/>
    <w:rsid w:val="0061228A"/>
    <w:rsid w:val="00612C7F"/>
    <w:rsid w:val="00617999"/>
    <w:rsid w:val="00617DEC"/>
    <w:rsid w:val="006215AA"/>
    <w:rsid w:val="00624E0C"/>
    <w:rsid w:val="006340D9"/>
    <w:rsid w:val="0063693E"/>
    <w:rsid w:val="00636BC4"/>
    <w:rsid w:val="00643B8E"/>
    <w:rsid w:val="006516C1"/>
    <w:rsid w:val="00651BFA"/>
    <w:rsid w:val="00652CD4"/>
    <w:rsid w:val="00653ECC"/>
    <w:rsid w:val="006569D4"/>
    <w:rsid w:val="0066015F"/>
    <w:rsid w:val="006604CD"/>
    <w:rsid w:val="00665EBC"/>
    <w:rsid w:val="006707DA"/>
    <w:rsid w:val="00672DD6"/>
    <w:rsid w:val="00672EF3"/>
    <w:rsid w:val="0067727B"/>
    <w:rsid w:val="00680479"/>
    <w:rsid w:val="006805D6"/>
    <w:rsid w:val="006809EB"/>
    <w:rsid w:val="0068111F"/>
    <w:rsid w:val="0068295A"/>
    <w:rsid w:val="00691736"/>
    <w:rsid w:val="0069470D"/>
    <w:rsid w:val="0069471C"/>
    <w:rsid w:val="00695E7C"/>
    <w:rsid w:val="00696270"/>
    <w:rsid w:val="006967B8"/>
    <w:rsid w:val="00697825"/>
    <w:rsid w:val="006978F4"/>
    <w:rsid w:val="006A476C"/>
    <w:rsid w:val="006B29A3"/>
    <w:rsid w:val="006B2E3E"/>
    <w:rsid w:val="006B6211"/>
    <w:rsid w:val="006B66CB"/>
    <w:rsid w:val="006C125B"/>
    <w:rsid w:val="006C1BD1"/>
    <w:rsid w:val="006C57E6"/>
    <w:rsid w:val="006C6A93"/>
    <w:rsid w:val="006D20DD"/>
    <w:rsid w:val="006D710D"/>
    <w:rsid w:val="006E02F9"/>
    <w:rsid w:val="006E0933"/>
    <w:rsid w:val="006E4300"/>
    <w:rsid w:val="006E6136"/>
    <w:rsid w:val="006F3F76"/>
    <w:rsid w:val="006F5608"/>
    <w:rsid w:val="006F69A8"/>
    <w:rsid w:val="006F723C"/>
    <w:rsid w:val="00701820"/>
    <w:rsid w:val="007047D7"/>
    <w:rsid w:val="00715B67"/>
    <w:rsid w:val="00721A75"/>
    <w:rsid w:val="00726A22"/>
    <w:rsid w:val="00727419"/>
    <w:rsid w:val="00733DEE"/>
    <w:rsid w:val="00735502"/>
    <w:rsid w:val="007405E1"/>
    <w:rsid w:val="0074357C"/>
    <w:rsid w:val="00747198"/>
    <w:rsid w:val="0074789F"/>
    <w:rsid w:val="00753C04"/>
    <w:rsid w:val="00754DFA"/>
    <w:rsid w:val="00756946"/>
    <w:rsid w:val="00757F80"/>
    <w:rsid w:val="007613A8"/>
    <w:rsid w:val="00761B27"/>
    <w:rsid w:val="00765946"/>
    <w:rsid w:val="007671D4"/>
    <w:rsid w:val="00767533"/>
    <w:rsid w:val="007713C7"/>
    <w:rsid w:val="00771BC6"/>
    <w:rsid w:val="00771EEC"/>
    <w:rsid w:val="00772E11"/>
    <w:rsid w:val="00774667"/>
    <w:rsid w:val="00776CED"/>
    <w:rsid w:val="00776D10"/>
    <w:rsid w:val="007772A4"/>
    <w:rsid w:val="00777921"/>
    <w:rsid w:val="00780AAB"/>
    <w:rsid w:val="00783F8B"/>
    <w:rsid w:val="00786819"/>
    <w:rsid w:val="007908A8"/>
    <w:rsid w:val="00791FC1"/>
    <w:rsid w:val="007A0D81"/>
    <w:rsid w:val="007A25C0"/>
    <w:rsid w:val="007A325A"/>
    <w:rsid w:val="007A46D1"/>
    <w:rsid w:val="007A73EC"/>
    <w:rsid w:val="007A7C81"/>
    <w:rsid w:val="007B2C0C"/>
    <w:rsid w:val="007B5195"/>
    <w:rsid w:val="007C02A2"/>
    <w:rsid w:val="007C3099"/>
    <w:rsid w:val="007C566F"/>
    <w:rsid w:val="007D0783"/>
    <w:rsid w:val="007D4619"/>
    <w:rsid w:val="007D6190"/>
    <w:rsid w:val="007E72BE"/>
    <w:rsid w:val="007F1523"/>
    <w:rsid w:val="007F3C0B"/>
    <w:rsid w:val="007F509E"/>
    <w:rsid w:val="007F5799"/>
    <w:rsid w:val="007F6947"/>
    <w:rsid w:val="007F6FC0"/>
    <w:rsid w:val="007F7200"/>
    <w:rsid w:val="0080568D"/>
    <w:rsid w:val="00806F74"/>
    <w:rsid w:val="00811228"/>
    <w:rsid w:val="00815654"/>
    <w:rsid w:val="00823262"/>
    <w:rsid w:val="00823A7B"/>
    <w:rsid w:val="0082430A"/>
    <w:rsid w:val="0082555E"/>
    <w:rsid w:val="00827C42"/>
    <w:rsid w:val="0083345E"/>
    <w:rsid w:val="008339C3"/>
    <w:rsid w:val="008346F4"/>
    <w:rsid w:val="008348CF"/>
    <w:rsid w:val="00834A12"/>
    <w:rsid w:val="00835A3B"/>
    <w:rsid w:val="00836D67"/>
    <w:rsid w:val="00837694"/>
    <w:rsid w:val="00841EEC"/>
    <w:rsid w:val="008427E3"/>
    <w:rsid w:val="0084588B"/>
    <w:rsid w:val="00853F91"/>
    <w:rsid w:val="0085581C"/>
    <w:rsid w:val="0085667B"/>
    <w:rsid w:val="0085707C"/>
    <w:rsid w:val="00860600"/>
    <w:rsid w:val="00861405"/>
    <w:rsid w:val="00861DEC"/>
    <w:rsid w:val="0086767F"/>
    <w:rsid w:val="008714AB"/>
    <w:rsid w:val="00872729"/>
    <w:rsid w:val="008760AD"/>
    <w:rsid w:val="008776CE"/>
    <w:rsid w:val="00877D16"/>
    <w:rsid w:val="0088224F"/>
    <w:rsid w:val="008846A5"/>
    <w:rsid w:val="00885DB2"/>
    <w:rsid w:val="00890899"/>
    <w:rsid w:val="008928A6"/>
    <w:rsid w:val="0089547E"/>
    <w:rsid w:val="0089628C"/>
    <w:rsid w:val="008A13A6"/>
    <w:rsid w:val="008A1C4E"/>
    <w:rsid w:val="008A43BB"/>
    <w:rsid w:val="008A4584"/>
    <w:rsid w:val="008A508A"/>
    <w:rsid w:val="008A5BCE"/>
    <w:rsid w:val="008A6A7F"/>
    <w:rsid w:val="008B21A1"/>
    <w:rsid w:val="008B4033"/>
    <w:rsid w:val="008B4D26"/>
    <w:rsid w:val="008B4F47"/>
    <w:rsid w:val="008C0450"/>
    <w:rsid w:val="008D3D48"/>
    <w:rsid w:val="008D4C88"/>
    <w:rsid w:val="008D6DF1"/>
    <w:rsid w:val="008D7321"/>
    <w:rsid w:val="008E1956"/>
    <w:rsid w:val="008E342E"/>
    <w:rsid w:val="008E3764"/>
    <w:rsid w:val="008E406D"/>
    <w:rsid w:val="008E524E"/>
    <w:rsid w:val="008F1F2E"/>
    <w:rsid w:val="008F3643"/>
    <w:rsid w:val="008F41E6"/>
    <w:rsid w:val="008F4429"/>
    <w:rsid w:val="008F5159"/>
    <w:rsid w:val="00900D88"/>
    <w:rsid w:val="00904A89"/>
    <w:rsid w:val="00906093"/>
    <w:rsid w:val="0090622E"/>
    <w:rsid w:val="009135BA"/>
    <w:rsid w:val="0091639F"/>
    <w:rsid w:val="009211FE"/>
    <w:rsid w:val="00922DBE"/>
    <w:rsid w:val="00925C74"/>
    <w:rsid w:val="009301AD"/>
    <w:rsid w:val="00932286"/>
    <w:rsid w:val="00932670"/>
    <w:rsid w:val="00934669"/>
    <w:rsid w:val="009352BB"/>
    <w:rsid w:val="00935F0E"/>
    <w:rsid w:val="00936E13"/>
    <w:rsid w:val="009400FE"/>
    <w:rsid w:val="0094180B"/>
    <w:rsid w:val="0094212E"/>
    <w:rsid w:val="00942BE4"/>
    <w:rsid w:val="00952D15"/>
    <w:rsid w:val="00954295"/>
    <w:rsid w:val="00961C01"/>
    <w:rsid w:val="009627EB"/>
    <w:rsid w:val="009634BA"/>
    <w:rsid w:val="00963542"/>
    <w:rsid w:val="00966456"/>
    <w:rsid w:val="00973E6B"/>
    <w:rsid w:val="009868C1"/>
    <w:rsid w:val="00987BED"/>
    <w:rsid w:val="009903FE"/>
    <w:rsid w:val="00990668"/>
    <w:rsid w:val="00992608"/>
    <w:rsid w:val="00992B63"/>
    <w:rsid w:val="00993BAE"/>
    <w:rsid w:val="00993F85"/>
    <w:rsid w:val="009A2246"/>
    <w:rsid w:val="009A6DAC"/>
    <w:rsid w:val="009B10C2"/>
    <w:rsid w:val="009B133A"/>
    <w:rsid w:val="009B2784"/>
    <w:rsid w:val="009B397B"/>
    <w:rsid w:val="009B41B9"/>
    <w:rsid w:val="009C017A"/>
    <w:rsid w:val="009C054A"/>
    <w:rsid w:val="009C32ED"/>
    <w:rsid w:val="009C6D9F"/>
    <w:rsid w:val="009D36B7"/>
    <w:rsid w:val="009D60E1"/>
    <w:rsid w:val="009D72CE"/>
    <w:rsid w:val="009E19B9"/>
    <w:rsid w:val="009E3081"/>
    <w:rsid w:val="009F0C77"/>
    <w:rsid w:val="009F11FC"/>
    <w:rsid w:val="009F2084"/>
    <w:rsid w:val="009F2F15"/>
    <w:rsid w:val="009F3676"/>
    <w:rsid w:val="009F4DD1"/>
    <w:rsid w:val="009F5FED"/>
    <w:rsid w:val="009F636A"/>
    <w:rsid w:val="00A00AD2"/>
    <w:rsid w:val="00A042BC"/>
    <w:rsid w:val="00A04DC6"/>
    <w:rsid w:val="00A0635D"/>
    <w:rsid w:val="00A0773E"/>
    <w:rsid w:val="00A12374"/>
    <w:rsid w:val="00A154CF"/>
    <w:rsid w:val="00A21DEB"/>
    <w:rsid w:val="00A247B1"/>
    <w:rsid w:val="00A25A41"/>
    <w:rsid w:val="00A25ACB"/>
    <w:rsid w:val="00A27238"/>
    <w:rsid w:val="00A276B4"/>
    <w:rsid w:val="00A279AF"/>
    <w:rsid w:val="00A321D4"/>
    <w:rsid w:val="00A3298E"/>
    <w:rsid w:val="00A340B2"/>
    <w:rsid w:val="00A34DC3"/>
    <w:rsid w:val="00A44FC2"/>
    <w:rsid w:val="00A462A6"/>
    <w:rsid w:val="00A47770"/>
    <w:rsid w:val="00A52F2A"/>
    <w:rsid w:val="00A5374F"/>
    <w:rsid w:val="00A53F7D"/>
    <w:rsid w:val="00A56F87"/>
    <w:rsid w:val="00A572D6"/>
    <w:rsid w:val="00A62CA4"/>
    <w:rsid w:val="00A6397B"/>
    <w:rsid w:val="00A64C40"/>
    <w:rsid w:val="00A64E80"/>
    <w:rsid w:val="00A6553A"/>
    <w:rsid w:val="00A677FA"/>
    <w:rsid w:val="00A741D9"/>
    <w:rsid w:val="00A8082D"/>
    <w:rsid w:val="00A854A9"/>
    <w:rsid w:val="00A85589"/>
    <w:rsid w:val="00A867A3"/>
    <w:rsid w:val="00A8782C"/>
    <w:rsid w:val="00A879E3"/>
    <w:rsid w:val="00A9293E"/>
    <w:rsid w:val="00A95B99"/>
    <w:rsid w:val="00A967ED"/>
    <w:rsid w:val="00A9741D"/>
    <w:rsid w:val="00AA09A6"/>
    <w:rsid w:val="00AA0B84"/>
    <w:rsid w:val="00AA24A1"/>
    <w:rsid w:val="00AA2A57"/>
    <w:rsid w:val="00AA47C1"/>
    <w:rsid w:val="00AA6857"/>
    <w:rsid w:val="00AA74BD"/>
    <w:rsid w:val="00AB037C"/>
    <w:rsid w:val="00AB0576"/>
    <w:rsid w:val="00AB5E6C"/>
    <w:rsid w:val="00AC29A0"/>
    <w:rsid w:val="00AC78A2"/>
    <w:rsid w:val="00AC7AFC"/>
    <w:rsid w:val="00AC7DB9"/>
    <w:rsid w:val="00AD4B17"/>
    <w:rsid w:val="00AD6BF8"/>
    <w:rsid w:val="00AD711A"/>
    <w:rsid w:val="00AD712B"/>
    <w:rsid w:val="00AD7CB5"/>
    <w:rsid w:val="00AE29ED"/>
    <w:rsid w:val="00AE365B"/>
    <w:rsid w:val="00AF4DE6"/>
    <w:rsid w:val="00B0201D"/>
    <w:rsid w:val="00B065A3"/>
    <w:rsid w:val="00B12D29"/>
    <w:rsid w:val="00B1480C"/>
    <w:rsid w:val="00B24173"/>
    <w:rsid w:val="00B24DE2"/>
    <w:rsid w:val="00B25A15"/>
    <w:rsid w:val="00B26111"/>
    <w:rsid w:val="00B26FA6"/>
    <w:rsid w:val="00B328E2"/>
    <w:rsid w:val="00B35BBA"/>
    <w:rsid w:val="00B36745"/>
    <w:rsid w:val="00B44446"/>
    <w:rsid w:val="00B47B3F"/>
    <w:rsid w:val="00B47D6E"/>
    <w:rsid w:val="00B53577"/>
    <w:rsid w:val="00B632EC"/>
    <w:rsid w:val="00B6659E"/>
    <w:rsid w:val="00B67050"/>
    <w:rsid w:val="00B71C7F"/>
    <w:rsid w:val="00B72795"/>
    <w:rsid w:val="00B741CB"/>
    <w:rsid w:val="00B74652"/>
    <w:rsid w:val="00B76714"/>
    <w:rsid w:val="00B8072A"/>
    <w:rsid w:val="00B85FFF"/>
    <w:rsid w:val="00B86AD5"/>
    <w:rsid w:val="00B87AF8"/>
    <w:rsid w:val="00B934F3"/>
    <w:rsid w:val="00B93505"/>
    <w:rsid w:val="00B95E1D"/>
    <w:rsid w:val="00BA066D"/>
    <w:rsid w:val="00BA4B17"/>
    <w:rsid w:val="00BA6C2A"/>
    <w:rsid w:val="00BA7AB2"/>
    <w:rsid w:val="00BB00D1"/>
    <w:rsid w:val="00BB059E"/>
    <w:rsid w:val="00BB0F85"/>
    <w:rsid w:val="00BB5DC6"/>
    <w:rsid w:val="00BB6347"/>
    <w:rsid w:val="00BB6E02"/>
    <w:rsid w:val="00BB7295"/>
    <w:rsid w:val="00BB74DA"/>
    <w:rsid w:val="00BC09D0"/>
    <w:rsid w:val="00BC213C"/>
    <w:rsid w:val="00BC4D79"/>
    <w:rsid w:val="00BD2134"/>
    <w:rsid w:val="00BD77A9"/>
    <w:rsid w:val="00BE1229"/>
    <w:rsid w:val="00BE1471"/>
    <w:rsid w:val="00BF0EF0"/>
    <w:rsid w:val="00BF112F"/>
    <w:rsid w:val="00BF25E5"/>
    <w:rsid w:val="00BF282F"/>
    <w:rsid w:val="00BF5934"/>
    <w:rsid w:val="00BF775D"/>
    <w:rsid w:val="00C00C34"/>
    <w:rsid w:val="00C038D8"/>
    <w:rsid w:val="00C045DD"/>
    <w:rsid w:val="00C0624A"/>
    <w:rsid w:val="00C13F01"/>
    <w:rsid w:val="00C168BA"/>
    <w:rsid w:val="00C16AA5"/>
    <w:rsid w:val="00C20005"/>
    <w:rsid w:val="00C20852"/>
    <w:rsid w:val="00C20FBA"/>
    <w:rsid w:val="00C22DA4"/>
    <w:rsid w:val="00C23850"/>
    <w:rsid w:val="00C23CCB"/>
    <w:rsid w:val="00C24DFC"/>
    <w:rsid w:val="00C257C6"/>
    <w:rsid w:val="00C259E4"/>
    <w:rsid w:val="00C25AE7"/>
    <w:rsid w:val="00C273F8"/>
    <w:rsid w:val="00C3136F"/>
    <w:rsid w:val="00C3184C"/>
    <w:rsid w:val="00C31BA9"/>
    <w:rsid w:val="00C31D2F"/>
    <w:rsid w:val="00C3483A"/>
    <w:rsid w:val="00C44BAC"/>
    <w:rsid w:val="00C5308F"/>
    <w:rsid w:val="00C55C56"/>
    <w:rsid w:val="00C63921"/>
    <w:rsid w:val="00C63A47"/>
    <w:rsid w:val="00C66828"/>
    <w:rsid w:val="00C66BBA"/>
    <w:rsid w:val="00C7285D"/>
    <w:rsid w:val="00C738D0"/>
    <w:rsid w:val="00C74E9D"/>
    <w:rsid w:val="00C766D9"/>
    <w:rsid w:val="00C82FD3"/>
    <w:rsid w:val="00C837E9"/>
    <w:rsid w:val="00C84C18"/>
    <w:rsid w:val="00C90ECF"/>
    <w:rsid w:val="00C931A1"/>
    <w:rsid w:val="00C9527E"/>
    <w:rsid w:val="00C97393"/>
    <w:rsid w:val="00CA3072"/>
    <w:rsid w:val="00CA3157"/>
    <w:rsid w:val="00CA495B"/>
    <w:rsid w:val="00CA5FB8"/>
    <w:rsid w:val="00CB16B5"/>
    <w:rsid w:val="00CB61DB"/>
    <w:rsid w:val="00CC2351"/>
    <w:rsid w:val="00CC5B6A"/>
    <w:rsid w:val="00CC6B7B"/>
    <w:rsid w:val="00CD3619"/>
    <w:rsid w:val="00CD6507"/>
    <w:rsid w:val="00CE1404"/>
    <w:rsid w:val="00CE4701"/>
    <w:rsid w:val="00CE7834"/>
    <w:rsid w:val="00CF1FE6"/>
    <w:rsid w:val="00CF360F"/>
    <w:rsid w:val="00CF4447"/>
    <w:rsid w:val="00CF6D5F"/>
    <w:rsid w:val="00D007E6"/>
    <w:rsid w:val="00D02097"/>
    <w:rsid w:val="00D05E8F"/>
    <w:rsid w:val="00D12447"/>
    <w:rsid w:val="00D13DD5"/>
    <w:rsid w:val="00D14E14"/>
    <w:rsid w:val="00D15997"/>
    <w:rsid w:val="00D15F3F"/>
    <w:rsid w:val="00D239F9"/>
    <w:rsid w:val="00D24C61"/>
    <w:rsid w:val="00D35B72"/>
    <w:rsid w:val="00D35C8C"/>
    <w:rsid w:val="00D405E7"/>
    <w:rsid w:val="00D40B10"/>
    <w:rsid w:val="00D40DD2"/>
    <w:rsid w:val="00D41D56"/>
    <w:rsid w:val="00D45AC8"/>
    <w:rsid w:val="00D461AE"/>
    <w:rsid w:val="00D4685A"/>
    <w:rsid w:val="00D52B24"/>
    <w:rsid w:val="00D56AA5"/>
    <w:rsid w:val="00D60FD2"/>
    <w:rsid w:val="00D61B3F"/>
    <w:rsid w:val="00D6260D"/>
    <w:rsid w:val="00D6281F"/>
    <w:rsid w:val="00D65346"/>
    <w:rsid w:val="00D6662B"/>
    <w:rsid w:val="00D805C1"/>
    <w:rsid w:val="00D8174A"/>
    <w:rsid w:val="00D93C69"/>
    <w:rsid w:val="00D95453"/>
    <w:rsid w:val="00D95E2F"/>
    <w:rsid w:val="00D970A9"/>
    <w:rsid w:val="00D97490"/>
    <w:rsid w:val="00D97B0D"/>
    <w:rsid w:val="00DA1647"/>
    <w:rsid w:val="00DA59A7"/>
    <w:rsid w:val="00DB0201"/>
    <w:rsid w:val="00DB0529"/>
    <w:rsid w:val="00DB3AC0"/>
    <w:rsid w:val="00DB67FC"/>
    <w:rsid w:val="00DB704C"/>
    <w:rsid w:val="00DC46CC"/>
    <w:rsid w:val="00DC6813"/>
    <w:rsid w:val="00DC7DEC"/>
    <w:rsid w:val="00DD473B"/>
    <w:rsid w:val="00DD4FDC"/>
    <w:rsid w:val="00DD54B8"/>
    <w:rsid w:val="00DD5D73"/>
    <w:rsid w:val="00DD6EC5"/>
    <w:rsid w:val="00DE2FC0"/>
    <w:rsid w:val="00DE3A52"/>
    <w:rsid w:val="00DE4D4B"/>
    <w:rsid w:val="00DE5F32"/>
    <w:rsid w:val="00DE68F0"/>
    <w:rsid w:val="00DE6C77"/>
    <w:rsid w:val="00DF2505"/>
    <w:rsid w:val="00DF3845"/>
    <w:rsid w:val="00DF3FE2"/>
    <w:rsid w:val="00DF592C"/>
    <w:rsid w:val="00DF5EB9"/>
    <w:rsid w:val="00DF7E17"/>
    <w:rsid w:val="00E0653A"/>
    <w:rsid w:val="00E06B63"/>
    <w:rsid w:val="00E1409C"/>
    <w:rsid w:val="00E16FE9"/>
    <w:rsid w:val="00E170D3"/>
    <w:rsid w:val="00E174B2"/>
    <w:rsid w:val="00E20067"/>
    <w:rsid w:val="00E21DB9"/>
    <w:rsid w:val="00E21E26"/>
    <w:rsid w:val="00E24EBA"/>
    <w:rsid w:val="00E2619C"/>
    <w:rsid w:val="00E27109"/>
    <w:rsid w:val="00E27536"/>
    <w:rsid w:val="00E321DD"/>
    <w:rsid w:val="00E32811"/>
    <w:rsid w:val="00E33F67"/>
    <w:rsid w:val="00E42F4B"/>
    <w:rsid w:val="00E473F6"/>
    <w:rsid w:val="00E51E73"/>
    <w:rsid w:val="00E53AA2"/>
    <w:rsid w:val="00E54000"/>
    <w:rsid w:val="00E55B71"/>
    <w:rsid w:val="00E6327B"/>
    <w:rsid w:val="00E6608B"/>
    <w:rsid w:val="00E67107"/>
    <w:rsid w:val="00E67E0D"/>
    <w:rsid w:val="00E75575"/>
    <w:rsid w:val="00E75F1D"/>
    <w:rsid w:val="00E77B9B"/>
    <w:rsid w:val="00E80603"/>
    <w:rsid w:val="00E85719"/>
    <w:rsid w:val="00E91050"/>
    <w:rsid w:val="00E92D17"/>
    <w:rsid w:val="00E94185"/>
    <w:rsid w:val="00EA05B0"/>
    <w:rsid w:val="00EA1BCD"/>
    <w:rsid w:val="00EA6B6E"/>
    <w:rsid w:val="00EB00A2"/>
    <w:rsid w:val="00EB01CF"/>
    <w:rsid w:val="00EB1BF3"/>
    <w:rsid w:val="00EC7EAB"/>
    <w:rsid w:val="00ED093F"/>
    <w:rsid w:val="00ED2194"/>
    <w:rsid w:val="00ED2200"/>
    <w:rsid w:val="00ED65D9"/>
    <w:rsid w:val="00ED7874"/>
    <w:rsid w:val="00EE20E0"/>
    <w:rsid w:val="00EF3C59"/>
    <w:rsid w:val="00EF3EEE"/>
    <w:rsid w:val="00EF53FB"/>
    <w:rsid w:val="00F0159D"/>
    <w:rsid w:val="00F02455"/>
    <w:rsid w:val="00F046E8"/>
    <w:rsid w:val="00F149A7"/>
    <w:rsid w:val="00F163C9"/>
    <w:rsid w:val="00F16D5B"/>
    <w:rsid w:val="00F20B5C"/>
    <w:rsid w:val="00F21108"/>
    <w:rsid w:val="00F2274A"/>
    <w:rsid w:val="00F2490C"/>
    <w:rsid w:val="00F27C3D"/>
    <w:rsid w:val="00F27F98"/>
    <w:rsid w:val="00F31015"/>
    <w:rsid w:val="00F373F9"/>
    <w:rsid w:val="00F37650"/>
    <w:rsid w:val="00F403F0"/>
    <w:rsid w:val="00F44EF7"/>
    <w:rsid w:val="00F45844"/>
    <w:rsid w:val="00F50BAF"/>
    <w:rsid w:val="00F52C10"/>
    <w:rsid w:val="00F566D2"/>
    <w:rsid w:val="00F57D33"/>
    <w:rsid w:val="00F60E85"/>
    <w:rsid w:val="00F62E5B"/>
    <w:rsid w:val="00F63D94"/>
    <w:rsid w:val="00F65A65"/>
    <w:rsid w:val="00F66111"/>
    <w:rsid w:val="00F66CCB"/>
    <w:rsid w:val="00F76609"/>
    <w:rsid w:val="00F76A36"/>
    <w:rsid w:val="00F81FFD"/>
    <w:rsid w:val="00F85015"/>
    <w:rsid w:val="00F85228"/>
    <w:rsid w:val="00F864F7"/>
    <w:rsid w:val="00F907F7"/>
    <w:rsid w:val="00F953D0"/>
    <w:rsid w:val="00F9758C"/>
    <w:rsid w:val="00FA23B0"/>
    <w:rsid w:val="00FA2D4B"/>
    <w:rsid w:val="00FA37FF"/>
    <w:rsid w:val="00FA3F2D"/>
    <w:rsid w:val="00FA4160"/>
    <w:rsid w:val="00FA4306"/>
    <w:rsid w:val="00FA6C4D"/>
    <w:rsid w:val="00FA76A3"/>
    <w:rsid w:val="00FB1219"/>
    <w:rsid w:val="00FB38A6"/>
    <w:rsid w:val="00FB5341"/>
    <w:rsid w:val="00FB5DF5"/>
    <w:rsid w:val="00FB631C"/>
    <w:rsid w:val="00FB6773"/>
    <w:rsid w:val="00FC0389"/>
    <w:rsid w:val="00FC2F85"/>
    <w:rsid w:val="00FC5F2A"/>
    <w:rsid w:val="00FD1D6C"/>
    <w:rsid w:val="00FD2F51"/>
    <w:rsid w:val="00FD3E54"/>
    <w:rsid w:val="00FD7BA7"/>
    <w:rsid w:val="00FE170C"/>
    <w:rsid w:val="00FE23EB"/>
    <w:rsid w:val="00FE4F73"/>
    <w:rsid w:val="00FF0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EADAF"/>
  <w15:docId w15:val="{FB3CD2B7-E7EA-4027-82CD-B6BB67F20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semiHidden/>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7EB"/>
    <w:rPr>
      <w:rFonts w:ascii="Segoe UI" w:eastAsia="Times New Roman" w:hAnsi="Segoe UI" w:cs="Segoe UI"/>
      <w:sz w:val="18"/>
      <w:szCs w:val="18"/>
    </w:rPr>
  </w:style>
  <w:style w:type="paragraph" w:styleId="ListParagraph">
    <w:name w:val="List Paragraph"/>
    <w:basedOn w:val="Normal"/>
    <w:uiPriority w:val="34"/>
    <w:qFormat/>
    <w:rsid w:val="00ED093F"/>
    <w:pPr>
      <w:ind w:left="720"/>
      <w:contextualSpacing/>
    </w:pPr>
  </w:style>
  <w:style w:type="character" w:styleId="CommentReference">
    <w:name w:val="annotation reference"/>
    <w:basedOn w:val="DefaultParagraphFont"/>
    <w:uiPriority w:val="99"/>
    <w:semiHidden/>
    <w:unhideWhenUsed/>
    <w:rsid w:val="00120DAE"/>
    <w:rPr>
      <w:sz w:val="16"/>
      <w:szCs w:val="16"/>
    </w:rPr>
  </w:style>
  <w:style w:type="paragraph" w:styleId="CommentText">
    <w:name w:val="annotation text"/>
    <w:basedOn w:val="Normal"/>
    <w:link w:val="CommentTextChar"/>
    <w:uiPriority w:val="99"/>
    <w:unhideWhenUsed/>
    <w:rsid w:val="00120DAE"/>
    <w:rPr>
      <w:sz w:val="20"/>
    </w:rPr>
  </w:style>
  <w:style w:type="character" w:customStyle="1" w:styleId="CommentTextChar">
    <w:name w:val="Comment Text Char"/>
    <w:basedOn w:val="DefaultParagraphFont"/>
    <w:link w:val="CommentText"/>
    <w:uiPriority w:val="99"/>
    <w:rsid w:val="00120DA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0DAE"/>
    <w:rPr>
      <w:b/>
      <w:bCs/>
    </w:rPr>
  </w:style>
  <w:style w:type="character" w:customStyle="1" w:styleId="CommentSubjectChar">
    <w:name w:val="Comment Subject Char"/>
    <w:basedOn w:val="CommentTextChar"/>
    <w:link w:val="CommentSubject"/>
    <w:uiPriority w:val="99"/>
    <w:semiHidden/>
    <w:rsid w:val="00120DAE"/>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7ACEA-26CC-4B7D-BC7F-F21C295E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2182E18B</Template>
  <TotalTime>142</TotalTime>
  <Pages>24</Pages>
  <Words>7742</Words>
  <Characters>44130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51769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24, 2019) - South Carolina Legislature Online</dc:title>
  <dc:subject/>
  <dc:creator>Angie Morgan</dc:creator>
  <cp:keywords/>
  <dc:description/>
  <cp:lastModifiedBy>Sally Cauthen</cp:lastModifiedBy>
  <cp:revision>35</cp:revision>
  <cp:lastPrinted>2019-08-06T19:51:00Z</cp:lastPrinted>
  <dcterms:created xsi:type="dcterms:W3CDTF">2019-08-07T13:53:00Z</dcterms:created>
  <dcterms:modified xsi:type="dcterms:W3CDTF">2019-08-12T14:05:00Z</dcterms:modified>
</cp:coreProperties>
</file>